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1F" w:rsidRPr="00BB0F1F" w:rsidRDefault="00BB0F1F" w:rsidP="00BB0F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noProof/>
          <w:lang w:val="uk-UA"/>
        </w:rPr>
      </w:pPr>
      <w:r w:rsidRPr="00BB0F1F">
        <w:rPr>
          <w:noProof/>
          <w:lang w:val="uk-UA"/>
        </w:rPr>
        <w:t>ПРОЄКТ</w:t>
      </w:r>
    </w:p>
    <w:p w:rsidR="007B129F" w:rsidRPr="000F6542" w:rsidRDefault="00BB0F1F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29F" w:rsidRPr="000F6542" w:rsidRDefault="007B129F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7B129F" w:rsidRPr="000F6542" w:rsidRDefault="007B129F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7B129F" w:rsidRPr="000F6542" w:rsidRDefault="007B129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7B129F" w:rsidRPr="000F6542" w:rsidRDefault="007B129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Дубенського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7B129F" w:rsidRPr="000F6542" w:rsidRDefault="007B129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80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7B129F" w:rsidRPr="000F6542" w:rsidRDefault="007B129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7B129F" w:rsidRPr="000F6542" w:rsidRDefault="007B129F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Р І Ш Е Н Н Я</w:t>
      </w:r>
    </w:p>
    <w:p w:rsidR="007B129F" w:rsidRPr="000F6542" w:rsidRDefault="007B129F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7B129F" w:rsidRDefault="007B129F" w:rsidP="000F6542">
      <w:pPr>
        <w:suppressAutoHyphens/>
        <w:jc w:val="both"/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7B129F" w:rsidRDefault="007B129F" w:rsidP="000F6542">
      <w:pPr>
        <w:suppressAutoHyphens/>
        <w:jc w:val="both"/>
        <w:rPr>
          <w:bCs/>
          <w:sz w:val="28"/>
          <w:szCs w:val="28"/>
          <w:lang w:val="uk-UA"/>
        </w:rPr>
      </w:pPr>
    </w:p>
    <w:p w:rsidR="007B129F" w:rsidRPr="000F6542" w:rsidRDefault="007B129F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7B129F" w:rsidRDefault="007B129F" w:rsidP="0039454F">
      <w:pPr>
        <w:jc w:val="both"/>
        <w:rPr>
          <w:iCs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  <w:lang w:val="uk-UA"/>
        </w:rPr>
        <w:t>Про програму підтримки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 xml:space="preserve">військової </w:t>
      </w:r>
    </w:p>
    <w:p w:rsidR="007B129F" w:rsidRDefault="007B129F" w:rsidP="0039454F">
      <w:pPr>
        <w:jc w:val="both"/>
        <w:rPr>
          <w:color w:val="000000"/>
          <w:sz w:val="28"/>
          <w:szCs w:val="28"/>
          <w:lang w:val="uk-UA"/>
        </w:rPr>
      </w:pPr>
      <w:r>
        <w:rPr>
          <w:iCs/>
          <w:sz w:val="28"/>
          <w:szCs w:val="28"/>
        </w:rPr>
        <w:t xml:space="preserve">частини </w:t>
      </w:r>
      <w:r w:rsidR="00BB0F1F">
        <w:rPr>
          <w:iCs/>
          <w:sz w:val="28"/>
          <w:szCs w:val="28"/>
          <w:lang w:val="uk-UA"/>
        </w:rPr>
        <w:t>_____</w:t>
      </w:r>
      <w:r w:rsidRPr="00037D5A">
        <w:rPr>
          <w:iCs/>
          <w:sz w:val="28"/>
          <w:szCs w:val="28"/>
        </w:rPr>
        <w:t xml:space="preserve"> Збройних </w:t>
      </w:r>
      <w:r>
        <w:rPr>
          <w:iCs/>
          <w:sz w:val="28"/>
          <w:szCs w:val="28"/>
          <w:lang w:val="uk-UA"/>
        </w:rPr>
        <w:t>С</w:t>
      </w:r>
      <w:r w:rsidRPr="00037D5A">
        <w:rPr>
          <w:iCs/>
          <w:sz w:val="28"/>
          <w:szCs w:val="28"/>
        </w:rPr>
        <w:t>ил України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7B129F" w:rsidRPr="00037D5A" w:rsidRDefault="007B129F" w:rsidP="0039454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</w:t>
      </w:r>
      <w:r w:rsidRPr="00037D5A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5-2026 роки</w:t>
      </w:r>
    </w:p>
    <w:p w:rsidR="007B129F" w:rsidRPr="00037D5A" w:rsidRDefault="007B129F" w:rsidP="0039454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7B129F" w:rsidRPr="001A642E" w:rsidRDefault="007B129F" w:rsidP="0039454F">
      <w:pPr>
        <w:ind w:firstLine="567"/>
        <w:jc w:val="both"/>
        <w:rPr>
          <w:color w:val="000000"/>
          <w:lang w:val="uk-UA"/>
        </w:rPr>
      </w:pPr>
    </w:p>
    <w:p w:rsidR="007B129F" w:rsidRPr="00965F3D" w:rsidRDefault="007B129F" w:rsidP="0039454F">
      <w:pP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статтями 26, 59 Закону України „</w:t>
      </w:r>
      <w:r w:rsidRPr="001B7264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Україніˮ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ами</w:t>
      </w:r>
      <w:r w:rsidRPr="00965F3D">
        <w:rPr>
          <w:sz w:val="28"/>
          <w:szCs w:val="28"/>
          <w:lang w:val="uk-UA"/>
        </w:rPr>
        <w:t xml:space="preserve"> України „Про Збройні Сили Україниˮ, „</w:t>
      </w:r>
      <w:r w:rsidRPr="00965F3D">
        <w:rPr>
          <w:iCs/>
          <w:sz w:val="28"/>
          <w:szCs w:val="28"/>
          <w:lang w:val="uk-UA"/>
        </w:rPr>
        <w:t>Про військовий обов’язок та військову службуˮ, „Про оборону Україниˮ, „</w:t>
      </w:r>
      <w:r w:rsidRPr="00965F3D">
        <w:rPr>
          <w:sz w:val="28"/>
          <w:szCs w:val="28"/>
          <w:lang w:val="uk-UA"/>
        </w:rPr>
        <w:t>Про оборонні закупівліˮ, „</w:t>
      </w:r>
      <w:r w:rsidRPr="00965F3D">
        <w:rPr>
          <w:sz w:val="28"/>
          <w:szCs w:val="28"/>
          <w:shd w:val="clear" w:color="auto" w:fill="FFFFFF"/>
          <w:lang w:val="uk-UA"/>
        </w:rPr>
        <w:t>Про правовий режим воєнного стануˮ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965F3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„</w:t>
      </w:r>
      <w:r w:rsidRPr="00004D34">
        <w:rPr>
          <w:sz w:val="28"/>
          <w:szCs w:val="28"/>
          <w:shd w:val="clear" w:color="auto" w:fill="FFFFFF"/>
          <w:lang w:val="uk-UA"/>
        </w:rPr>
        <w:t>Про затверд</w:t>
      </w:r>
      <w:r>
        <w:rPr>
          <w:sz w:val="28"/>
          <w:szCs w:val="28"/>
          <w:shd w:val="clear" w:color="auto" w:fill="FFFFFF"/>
          <w:lang w:val="uk-UA"/>
        </w:rPr>
        <w:t>ження Указу Президента України „</w:t>
      </w:r>
      <w:r w:rsidRPr="00004D34">
        <w:rPr>
          <w:sz w:val="28"/>
          <w:szCs w:val="28"/>
          <w:shd w:val="clear" w:color="auto" w:fill="FFFFFF"/>
          <w:lang w:val="uk-UA"/>
        </w:rPr>
        <w:t>Про вв</w:t>
      </w:r>
      <w:r>
        <w:rPr>
          <w:sz w:val="28"/>
          <w:szCs w:val="28"/>
          <w:shd w:val="clear" w:color="auto" w:fill="FFFFFF"/>
          <w:lang w:val="uk-UA"/>
        </w:rPr>
        <w:t>едення воєнного стану в Україніˮ</w:t>
      </w:r>
      <w:r w:rsidRPr="00004D34">
        <w:rPr>
          <w:sz w:val="28"/>
          <w:szCs w:val="28"/>
          <w:shd w:val="clear" w:color="auto" w:fill="FFFFFF"/>
          <w:lang w:val="uk-UA"/>
        </w:rPr>
        <w:t xml:space="preserve"> </w:t>
      </w:r>
      <w:r w:rsidRPr="001B7264">
        <w:rPr>
          <w:bCs/>
          <w:sz w:val="28"/>
          <w:szCs w:val="28"/>
          <w:shd w:val="clear" w:color="auto" w:fill="FFFFFF"/>
          <w:lang w:val="uk-UA"/>
        </w:rPr>
        <w:t>(із змінами)</w:t>
      </w:r>
      <w:r w:rsidRPr="001B7264">
        <w:rPr>
          <w:sz w:val="28"/>
          <w:szCs w:val="28"/>
          <w:lang w:val="uk-UA"/>
        </w:rPr>
        <w:t xml:space="preserve">, з метою </w:t>
      </w:r>
      <w:r>
        <w:rPr>
          <w:sz w:val="28"/>
          <w:szCs w:val="28"/>
          <w:lang w:val="uk-UA"/>
        </w:rPr>
        <w:t xml:space="preserve">підтримки </w:t>
      </w:r>
      <w:r w:rsidRPr="00004D34">
        <w:rPr>
          <w:iCs/>
          <w:sz w:val="28"/>
          <w:szCs w:val="28"/>
          <w:lang w:val="uk-UA"/>
        </w:rPr>
        <w:t xml:space="preserve">військової частини </w:t>
      </w:r>
      <w:r w:rsidR="00BB0F1F">
        <w:rPr>
          <w:iCs/>
          <w:sz w:val="28"/>
          <w:szCs w:val="28"/>
          <w:lang w:val="uk-UA"/>
        </w:rPr>
        <w:t>_____</w:t>
      </w:r>
      <w:r w:rsidRPr="00004D34">
        <w:rPr>
          <w:iCs/>
          <w:sz w:val="28"/>
          <w:szCs w:val="28"/>
          <w:lang w:val="uk-UA"/>
        </w:rPr>
        <w:t xml:space="preserve"> Збройних </w:t>
      </w:r>
      <w:r>
        <w:rPr>
          <w:iCs/>
          <w:sz w:val="28"/>
          <w:szCs w:val="28"/>
          <w:lang w:val="uk-UA"/>
        </w:rPr>
        <w:t>С</w:t>
      </w:r>
      <w:r w:rsidRPr="00004D34">
        <w:rPr>
          <w:iCs/>
          <w:sz w:val="28"/>
          <w:szCs w:val="28"/>
          <w:lang w:val="uk-UA"/>
        </w:rPr>
        <w:t>ил України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 погодженням з</w:t>
      </w:r>
      <w:r w:rsidRPr="00965F3D">
        <w:rPr>
          <w:rStyle w:val="FontStyle30"/>
          <w:szCs w:val="28"/>
          <w:lang w:val="uk-UA" w:eastAsia="uk-UA"/>
        </w:rPr>
        <w:t xml:space="preserve"> п</w:t>
      </w:r>
      <w:r w:rsidRPr="00965F3D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,</w:t>
      </w:r>
      <w:r w:rsidRPr="00965F3D">
        <w:rPr>
          <w:sz w:val="28"/>
          <w:szCs w:val="28"/>
          <w:lang w:val="uk-UA"/>
        </w:rPr>
        <w:t xml:space="preserve"> Млинівськ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рада</w:t>
      </w:r>
    </w:p>
    <w:p w:rsidR="007B129F" w:rsidRPr="00965F3D" w:rsidRDefault="007B129F" w:rsidP="0039454F">
      <w:pPr>
        <w:ind w:firstLine="567"/>
        <w:jc w:val="both"/>
        <w:rPr>
          <w:sz w:val="28"/>
          <w:szCs w:val="28"/>
          <w:lang w:val="uk-UA"/>
        </w:rPr>
      </w:pPr>
    </w:p>
    <w:p w:rsidR="007B129F" w:rsidRPr="00965F3D" w:rsidRDefault="007B129F" w:rsidP="00353FA8">
      <w:pPr>
        <w:jc w:val="center"/>
        <w:rPr>
          <w:bCs/>
          <w:sz w:val="28"/>
          <w:szCs w:val="28"/>
          <w:lang w:val="uk-UA"/>
        </w:rPr>
      </w:pPr>
      <w:r w:rsidRPr="00F772B7">
        <w:rPr>
          <w:sz w:val="28"/>
          <w:szCs w:val="28"/>
          <w:lang w:val="uk-UA"/>
        </w:rPr>
        <w:t xml:space="preserve">В И Р І Ш И </w:t>
      </w:r>
      <w:r w:rsidRPr="00965F3D">
        <w:rPr>
          <w:sz w:val="28"/>
          <w:szCs w:val="28"/>
          <w:lang w:val="uk-UA"/>
        </w:rPr>
        <w:t>Л А</w:t>
      </w:r>
      <w:r w:rsidRPr="00F772B7">
        <w:rPr>
          <w:sz w:val="28"/>
          <w:szCs w:val="28"/>
          <w:lang w:val="uk-UA"/>
        </w:rPr>
        <w:t>:</w:t>
      </w:r>
    </w:p>
    <w:p w:rsidR="007B129F" w:rsidRDefault="007B129F" w:rsidP="00965F3D">
      <w:pP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7B129F" w:rsidRDefault="007B129F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програму </w:t>
      </w:r>
      <w:r w:rsidRPr="00037D5A">
        <w:rPr>
          <w:color w:val="000000"/>
          <w:sz w:val="28"/>
          <w:szCs w:val="28"/>
          <w:lang w:val="uk-UA"/>
        </w:rPr>
        <w:t>підтримки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військової частини </w:t>
      </w:r>
      <w:r w:rsidR="00BB0F1F">
        <w:rPr>
          <w:iCs/>
          <w:sz w:val="28"/>
          <w:szCs w:val="28"/>
          <w:lang w:val="uk-UA"/>
        </w:rPr>
        <w:t>_____</w:t>
      </w:r>
      <w:r>
        <w:rPr>
          <w:i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Збройних Сил України на 2025-2026 роки, схвалену рішенням виконавчого комітету Млинівської селищної ради від 28.10.2025 № 255 (далі - Програма), що додається</w:t>
      </w:r>
      <w:r w:rsidRPr="001B7264">
        <w:rPr>
          <w:color w:val="000000"/>
          <w:sz w:val="28"/>
          <w:szCs w:val="28"/>
          <w:lang w:val="uk-UA"/>
        </w:rPr>
        <w:t>.</w:t>
      </w:r>
    </w:p>
    <w:p w:rsidR="007B129F" w:rsidRPr="001B7264" w:rsidRDefault="007B129F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7B129F" w:rsidRDefault="007B129F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 </w:t>
      </w:r>
      <w:r w:rsidRPr="00692972">
        <w:rPr>
          <w:color w:val="000000"/>
          <w:sz w:val="28"/>
          <w:szCs w:val="28"/>
          <w:lang w:val="uk-UA"/>
        </w:rPr>
        <w:t>Фінансовому управлінню Млинівської селищної ради передбачит</w:t>
      </w:r>
      <w:r>
        <w:rPr>
          <w:color w:val="000000"/>
          <w:sz w:val="28"/>
          <w:szCs w:val="28"/>
          <w:lang w:val="uk-UA"/>
        </w:rPr>
        <w:t xml:space="preserve">и </w:t>
      </w:r>
      <w:r w:rsidRPr="00692972">
        <w:rPr>
          <w:color w:val="000000"/>
          <w:sz w:val="28"/>
          <w:szCs w:val="28"/>
          <w:lang w:val="uk-UA"/>
        </w:rPr>
        <w:t>бюджетні асигнування на реалізацію заходів даної Програми.</w:t>
      </w:r>
    </w:p>
    <w:p w:rsidR="007B129F" w:rsidRPr="00692972" w:rsidRDefault="007B129F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7B129F" w:rsidRDefault="007B129F" w:rsidP="000F6542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12D9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FontStyle30"/>
          <w:szCs w:val="28"/>
          <w:lang w:val="uk-UA" w:eastAsia="uk-UA"/>
        </w:rPr>
        <w:t xml:space="preserve">на </w:t>
      </w:r>
      <w:r w:rsidRPr="00F5097B">
        <w:rPr>
          <w:rStyle w:val="FontStyle30"/>
          <w:szCs w:val="28"/>
          <w:lang w:val="uk-UA" w:eastAsia="uk-UA"/>
        </w:rPr>
        <w:t>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7B129F" w:rsidRDefault="007B129F" w:rsidP="0058432F">
      <w:pPr>
        <w:pStyle w:val="a3"/>
        <w:spacing w:line="240" w:lineRule="auto"/>
        <w:rPr>
          <w:bCs/>
        </w:rPr>
      </w:pPr>
    </w:p>
    <w:p w:rsidR="007B129F" w:rsidRDefault="007B129F" w:rsidP="0058432F">
      <w:pPr>
        <w:pStyle w:val="a3"/>
        <w:spacing w:line="240" w:lineRule="auto"/>
        <w:rPr>
          <w:bCs/>
        </w:rPr>
      </w:pPr>
    </w:p>
    <w:p w:rsidR="007B129F" w:rsidRDefault="007B129F" w:rsidP="00C700CE">
      <w:pPr>
        <w:pStyle w:val="a3"/>
        <w:spacing w:line="240" w:lineRule="auto"/>
        <w:rPr>
          <w:bCs/>
        </w:rPr>
      </w:pPr>
    </w:p>
    <w:p w:rsidR="007B129F" w:rsidRDefault="007B129F" w:rsidP="00C700CE">
      <w:pPr>
        <w:pStyle w:val="a3"/>
        <w:spacing w:line="240" w:lineRule="auto"/>
        <w:rPr>
          <w:bCs/>
        </w:rPr>
      </w:pPr>
      <w:r w:rsidRPr="00D12D93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  <w:t xml:space="preserve">                                    </w:t>
      </w:r>
      <w:r w:rsidRPr="00D12D93">
        <w:rPr>
          <w:bCs/>
        </w:rPr>
        <w:tab/>
        <w:t xml:space="preserve"> Дмитро ЛЕВИЦЬКИЙ</w:t>
      </w:r>
    </w:p>
    <w:p w:rsidR="008325ED" w:rsidRDefault="008325ED" w:rsidP="00C700CE">
      <w:pPr>
        <w:pStyle w:val="a3"/>
        <w:spacing w:line="240" w:lineRule="auto"/>
        <w:rPr>
          <w:bCs/>
        </w:rPr>
      </w:pPr>
    </w:p>
    <w:p w:rsidR="008325ED" w:rsidRDefault="008325ED" w:rsidP="00C700CE">
      <w:pPr>
        <w:pStyle w:val="a3"/>
        <w:spacing w:line="240" w:lineRule="auto"/>
        <w:rPr>
          <w:bCs/>
        </w:rPr>
      </w:pPr>
    </w:p>
    <w:p w:rsidR="008325ED" w:rsidRDefault="008325ED" w:rsidP="00C700CE">
      <w:pPr>
        <w:pStyle w:val="a3"/>
        <w:spacing w:line="240" w:lineRule="auto"/>
        <w:rPr>
          <w:bCs/>
        </w:rPr>
      </w:pPr>
    </w:p>
    <w:p w:rsidR="008325ED" w:rsidRDefault="008325ED" w:rsidP="00C700CE">
      <w:pPr>
        <w:pStyle w:val="a3"/>
        <w:spacing w:line="240" w:lineRule="auto"/>
        <w:rPr>
          <w:bCs/>
        </w:rPr>
      </w:pPr>
    </w:p>
    <w:p w:rsidR="008325ED" w:rsidRDefault="008325ED" w:rsidP="00C700CE">
      <w:pPr>
        <w:pStyle w:val="a3"/>
        <w:spacing w:line="240" w:lineRule="auto"/>
        <w:rPr>
          <w:bCs/>
        </w:rPr>
      </w:pPr>
    </w:p>
    <w:p w:rsidR="008325ED" w:rsidRDefault="008325ED" w:rsidP="00C700CE">
      <w:pPr>
        <w:pStyle w:val="a3"/>
        <w:spacing w:line="240" w:lineRule="auto"/>
        <w:rPr>
          <w:bCs/>
        </w:rPr>
      </w:pPr>
    </w:p>
    <w:p w:rsidR="00BB0F1F" w:rsidRDefault="00BB0F1F" w:rsidP="008325ED">
      <w:pPr>
        <w:suppressAutoHyphens/>
        <w:rPr>
          <w:sz w:val="28"/>
          <w:szCs w:val="28"/>
          <w:lang w:val="uk-UA" w:eastAsia="zh-CN"/>
        </w:rPr>
      </w:pPr>
    </w:p>
    <w:p w:rsidR="008325ED" w:rsidRPr="008325ED" w:rsidRDefault="008325ED" w:rsidP="008325ED">
      <w:pPr>
        <w:suppressAutoHyphens/>
        <w:rPr>
          <w:sz w:val="28"/>
          <w:szCs w:val="28"/>
          <w:lang w:val="uk-UA" w:eastAsia="zh-CN"/>
        </w:rPr>
      </w:pPr>
      <w:r w:rsidRPr="008325ED">
        <w:rPr>
          <w:sz w:val="28"/>
          <w:szCs w:val="28"/>
          <w:lang w:val="uk-UA" w:eastAsia="zh-CN"/>
        </w:rPr>
        <w:t>СХВАЛЕНО</w:t>
      </w:r>
      <w:r w:rsidRPr="008325ED">
        <w:rPr>
          <w:sz w:val="28"/>
          <w:szCs w:val="28"/>
          <w:lang w:val="uk-UA" w:eastAsia="zh-CN"/>
        </w:rPr>
        <w:tab/>
      </w:r>
      <w:r w:rsidRPr="008325ED">
        <w:rPr>
          <w:sz w:val="28"/>
          <w:szCs w:val="28"/>
          <w:lang w:val="uk-UA" w:eastAsia="zh-CN"/>
        </w:rPr>
        <w:tab/>
      </w:r>
      <w:r w:rsidRPr="008325ED">
        <w:rPr>
          <w:sz w:val="28"/>
          <w:szCs w:val="28"/>
          <w:lang w:val="uk-UA" w:eastAsia="zh-CN"/>
        </w:rPr>
        <w:tab/>
      </w:r>
      <w:r w:rsidRPr="008325ED">
        <w:rPr>
          <w:sz w:val="28"/>
          <w:szCs w:val="28"/>
          <w:lang w:val="uk-UA" w:eastAsia="zh-CN"/>
        </w:rPr>
        <w:tab/>
      </w:r>
      <w:r w:rsidRPr="008325ED">
        <w:rPr>
          <w:sz w:val="28"/>
          <w:szCs w:val="28"/>
          <w:lang w:val="uk-UA" w:eastAsia="zh-CN"/>
        </w:rPr>
        <w:tab/>
      </w:r>
      <w:r w:rsidRPr="008325ED">
        <w:rPr>
          <w:sz w:val="28"/>
          <w:szCs w:val="28"/>
          <w:lang w:val="uk-UA" w:eastAsia="zh-CN"/>
        </w:rPr>
        <w:tab/>
        <w:t>ЗАТВЕРДЖЕНО</w:t>
      </w:r>
    </w:p>
    <w:p w:rsidR="008325ED" w:rsidRPr="008325ED" w:rsidRDefault="008325ED" w:rsidP="008325ED">
      <w:pPr>
        <w:suppressAutoHyphens/>
        <w:rPr>
          <w:sz w:val="28"/>
          <w:szCs w:val="28"/>
          <w:lang w:val="uk-UA" w:eastAsia="zh-CN"/>
        </w:rPr>
      </w:pPr>
      <w:r w:rsidRPr="008325ED">
        <w:rPr>
          <w:sz w:val="28"/>
          <w:szCs w:val="28"/>
          <w:lang w:val="uk-UA" w:eastAsia="zh-CN"/>
        </w:rPr>
        <w:t>Рішення виконавчого комітету</w:t>
      </w:r>
      <w:r w:rsidRPr="008325ED">
        <w:rPr>
          <w:sz w:val="28"/>
          <w:szCs w:val="28"/>
          <w:lang w:val="uk-UA" w:eastAsia="zh-CN"/>
        </w:rPr>
        <w:tab/>
      </w:r>
      <w:r w:rsidRPr="008325ED">
        <w:rPr>
          <w:sz w:val="28"/>
          <w:szCs w:val="28"/>
          <w:lang w:val="uk-UA" w:eastAsia="zh-CN"/>
        </w:rPr>
        <w:tab/>
      </w:r>
      <w:r w:rsidRPr="008325ED">
        <w:rPr>
          <w:sz w:val="28"/>
          <w:szCs w:val="28"/>
          <w:lang w:val="uk-UA" w:eastAsia="zh-CN"/>
        </w:rPr>
        <w:tab/>
        <w:t>Рішення Млинівської селищної</w:t>
      </w:r>
    </w:p>
    <w:p w:rsidR="008325ED" w:rsidRPr="007E2008" w:rsidRDefault="008325ED" w:rsidP="008325ED">
      <w:pPr>
        <w:suppressAutoHyphens/>
        <w:rPr>
          <w:sz w:val="28"/>
          <w:szCs w:val="28"/>
          <w:lang w:eastAsia="zh-CN"/>
        </w:rPr>
      </w:pPr>
      <w:r w:rsidRPr="007E2008">
        <w:rPr>
          <w:sz w:val="28"/>
          <w:szCs w:val="28"/>
          <w:lang w:eastAsia="zh-CN"/>
        </w:rPr>
        <w:t>Млинівської селищної ради</w:t>
      </w:r>
      <w:r w:rsidRPr="007E2008">
        <w:rPr>
          <w:sz w:val="28"/>
          <w:szCs w:val="28"/>
          <w:lang w:eastAsia="zh-CN"/>
        </w:rPr>
        <w:tab/>
      </w:r>
      <w:r w:rsidRPr="007E2008">
        <w:rPr>
          <w:sz w:val="28"/>
          <w:szCs w:val="28"/>
          <w:lang w:eastAsia="zh-CN"/>
        </w:rPr>
        <w:tab/>
      </w:r>
      <w:r w:rsidRPr="007E2008">
        <w:rPr>
          <w:sz w:val="28"/>
          <w:szCs w:val="28"/>
          <w:lang w:eastAsia="zh-CN"/>
        </w:rPr>
        <w:tab/>
        <w:t xml:space="preserve"> </w:t>
      </w:r>
      <w:r>
        <w:rPr>
          <w:sz w:val="28"/>
          <w:szCs w:val="28"/>
          <w:lang w:eastAsia="zh-CN"/>
        </w:rPr>
        <w:tab/>
        <w:t>ради</w:t>
      </w:r>
    </w:p>
    <w:p w:rsidR="008325ED" w:rsidRPr="007E2008" w:rsidRDefault="008325ED" w:rsidP="008325ED">
      <w:pPr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28.10.2025</w:t>
      </w:r>
      <w:r w:rsidRPr="007E2008">
        <w:rPr>
          <w:sz w:val="28"/>
          <w:szCs w:val="28"/>
          <w:lang w:eastAsia="zh-CN"/>
        </w:rPr>
        <w:t xml:space="preserve"> № </w:t>
      </w:r>
      <w:r>
        <w:rPr>
          <w:sz w:val="28"/>
          <w:szCs w:val="28"/>
          <w:lang w:eastAsia="zh-CN"/>
        </w:rPr>
        <w:t>255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 xml:space="preserve">                  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 xml:space="preserve"> ______________ № ____</w:t>
      </w:r>
    </w:p>
    <w:p w:rsidR="008325ED" w:rsidRDefault="008325ED" w:rsidP="008325ED">
      <w:pPr>
        <w:tabs>
          <w:tab w:val="left" w:pos="270"/>
        </w:tabs>
        <w:rPr>
          <w:b/>
        </w:rPr>
      </w:pPr>
    </w:p>
    <w:p w:rsidR="008325ED" w:rsidRPr="00A97A97" w:rsidRDefault="008325ED" w:rsidP="008325ED">
      <w:pPr>
        <w:tabs>
          <w:tab w:val="left" w:pos="270"/>
        </w:tabs>
        <w:rPr>
          <w:b/>
        </w:rPr>
      </w:pPr>
    </w:p>
    <w:p w:rsidR="008325ED" w:rsidRDefault="008325ED" w:rsidP="008325ED">
      <w:pPr>
        <w:tabs>
          <w:tab w:val="left" w:pos="3630"/>
          <w:tab w:val="center" w:pos="4819"/>
        </w:tabs>
        <w:jc w:val="center"/>
        <w:rPr>
          <w:b/>
          <w:sz w:val="28"/>
          <w:szCs w:val="28"/>
        </w:rPr>
      </w:pPr>
    </w:p>
    <w:p w:rsidR="008325ED" w:rsidRDefault="008325ED" w:rsidP="008325ED">
      <w:pPr>
        <w:tabs>
          <w:tab w:val="left" w:pos="3630"/>
          <w:tab w:val="center" w:pos="4819"/>
        </w:tabs>
        <w:jc w:val="center"/>
        <w:rPr>
          <w:b/>
          <w:sz w:val="28"/>
          <w:szCs w:val="28"/>
        </w:rPr>
      </w:pPr>
    </w:p>
    <w:p w:rsidR="008325ED" w:rsidRDefault="008325ED" w:rsidP="008325ED">
      <w:pPr>
        <w:tabs>
          <w:tab w:val="left" w:pos="3630"/>
          <w:tab w:val="center" w:pos="4819"/>
        </w:tabs>
        <w:jc w:val="center"/>
        <w:rPr>
          <w:b/>
          <w:sz w:val="28"/>
          <w:szCs w:val="28"/>
        </w:rPr>
      </w:pPr>
    </w:p>
    <w:p w:rsidR="008325ED" w:rsidRPr="007E2008" w:rsidRDefault="008325ED" w:rsidP="008325ED">
      <w:pPr>
        <w:tabs>
          <w:tab w:val="left" w:pos="3630"/>
          <w:tab w:val="center" w:pos="4819"/>
        </w:tabs>
        <w:jc w:val="center"/>
        <w:rPr>
          <w:b/>
          <w:iCs/>
          <w:sz w:val="28"/>
          <w:szCs w:val="28"/>
        </w:rPr>
      </w:pPr>
      <w:r w:rsidRPr="007E2008">
        <w:rPr>
          <w:b/>
          <w:sz w:val="28"/>
          <w:szCs w:val="28"/>
        </w:rPr>
        <w:t>ПРОГРАМА</w:t>
      </w:r>
    </w:p>
    <w:p w:rsidR="008325ED" w:rsidRPr="009D212B" w:rsidRDefault="008325ED" w:rsidP="008325ED">
      <w:pPr>
        <w:jc w:val="center"/>
        <w:rPr>
          <w:b/>
          <w:iCs/>
          <w:sz w:val="28"/>
          <w:szCs w:val="28"/>
        </w:rPr>
      </w:pPr>
      <w:r w:rsidRPr="009D212B">
        <w:rPr>
          <w:b/>
          <w:iCs/>
          <w:sz w:val="28"/>
          <w:szCs w:val="28"/>
        </w:rPr>
        <w:t xml:space="preserve">підтримки військової частини </w:t>
      </w:r>
      <w:r w:rsidR="00BB0F1F">
        <w:rPr>
          <w:b/>
          <w:iCs/>
          <w:sz w:val="28"/>
          <w:szCs w:val="28"/>
        </w:rPr>
        <w:t>_____</w:t>
      </w:r>
    </w:p>
    <w:p w:rsidR="008325ED" w:rsidRPr="009D212B" w:rsidRDefault="008325ED" w:rsidP="008325ED">
      <w:pPr>
        <w:jc w:val="center"/>
        <w:rPr>
          <w:b/>
          <w:sz w:val="28"/>
          <w:szCs w:val="28"/>
        </w:rPr>
      </w:pPr>
      <w:r w:rsidRPr="009D212B">
        <w:rPr>
          <w:b/>
          <w:iCs/>
          <w:sz w:val="28"/>
          <w:szCs w:val="28"/>
        </w:rPr>
        <w:t xml:space="preserve">Збройних </w:t>
      </w:r>
      <w:r>
        <w:rPr>
          <w:b/>
          <w:iCs/>
          <w:sz w:val="28"/>
          <w:szCs w:val="28"/>
        </w:rPr>
        <w:t>С</w:t>
      </w:r>
      <w:r w:rsidRPr="009D212B">
        <w:rPr>
          <w:b/>
          <w:iCs/>
          <w:sz w:val="28"/>
          <w:szCs w:val="28"/>
        </w:rPr>
        <w:t>ил України на 202</w:t>
      </w:r>
      <w:r>
        <w:rPr>
          <w:b/>
          <w:iCs/>
          <w:sz w:val="28"/>
          <w:szCs w:val="28"/>
        </w:rPr>
        <w:t>5-2026 роки</w:t>
      </w:r>
    </w:p>
    <w:p w:rsidR="008325ED" w:rsidRPr="0084644D" w:rsidRDefault="008325ED" w:rsidP="008325ED">
      <w:pPr>
        <w:rPr>
          <w:sz w:val="28"/>
          <w:szCs w:val="28"/>
        </w:rPr>
      </w:pPr>
    </w:p>
    <w:p w:rsidR="008325ED" w:rsidRPr="00FF57D3" w:rsidRDefault="008325ED" w:rsidP="008325ED">
      <w:pPr>
        <w:jc w:val="center"/>
        <w:rPr>
          <w:b/>
          <w:sz w:val="28"/>
          <w:szCs w:val="28"/>
        </w:rPr>
      </w:pPr>
      <w:r w:rsidRPr="00FF57D3">
        <w:rPr>
          <w:b/>
          <w:sz w:val="28"/>
          <w:szCs w:val="28"/>
        </w:rPr>
        <w:t xml:space="preserve">ПАСПОРТ </w:t>
      </w:r>
    </w:p>
    <w:p w:rsidR="008325ED" w:rsidRPr="0084644D" w:rsidRDefault="008325ED" w:rsidP="008325ED">
      <w:pPr>
        <w:ind w:firstLine="142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3689"/>
        <w:gridCol w:w="5349"/>
      </w:tblGrid>
      <w:tr w:rsidR="008325ED" w:rsidRPr="0084644D" w:rsidTr="009E017B">
        <w:tc>
          <w:tcPr>
            <w:tcW w:w="709" w:type="dxa"/>
          </w:tcPr>
          <w:p w:rsidR="008325ED" w:rsidRPr="0084644D" w:rsidRDefault="008325ED" w:rsidP="009E017B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1.</w:t>
            </w:r>
          </w:p>
        </w:tc>
        <w:tc>
          <w:tcPr>
            <w:tcW w:w="3689" w:type="dxa"/>
          </w:tcPr>
          <w:p w:rsidR="008325ED" w:rsidRPr="00EA179A" w:rsidRDefault="008325ED" w:rsidP="009E017B">
            <w:pPr>
              <w:rPr>
                <w:bCs/>
              </w:rPr>
            </w:pPr>
            <w:r w:rsidRPr="00EA179A">
              <w:rPr>
                <w:bCs/>
              </w:rPr>
              <w:t>Програма затверджена</w:t>
            </w:r>
          </w:p>
        </w:tc>
        <w:tc>
          <w:tcPr>
            <w:tcW w:w="5349" w:type="dxa"/>
          </w:tcPr>
          <w:p w:rsidR="008325ED" w:rsidRDefault="008325ED" w:rsidP="009E017B">
            <w:r w:rsidRPr="00EA179A">
              <w:t xml:space="preserve">Рішення Млинівської селищної ради </w:t>
            </w:r>
            <w:r>
              <w:t>____________</w:t>
            </w:r>
            <w:r w:rsidRPr="00EA179A">
              <w:t xml:space="preserve"> № </w:t>
            </w:r>
            <w:r>
              <w:t>____</w:t>
            </w:r>
          </w:p>
          <w:p w:rsidR="008325ED" w:rsidRPr="00EA179A" w:rsidRDefault="008325ED" w:rsidP="009E017B"/>
        </w:tc>
      </w:tr>
      <w:tr w:rsidR="008325ED" w:rsidRPr="0084644D" w:rsidTr="009E017B">
        <w:tc>
          <w:tcPr>
            <w:tcW w:w="709" w:type="dxa"/>
          </w:tcPr>
          <w:p w:rsidR="008325ED" w:rsidRPr="0084644D" w:rsidRDefault="008325ED" w:rsidP="009E017B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2.</w:t>
            </w:r>
          </w:p>
        </w:tc>
        <w:tc>
          <w:tcPr>
            <w:tcW w:w="3689" w:type="dxa"/>
          </w:tcPr>
          <w:p w:rsidR="008325ED" w:rsidRPr="00EA179A" w:rsidRDefault="008325ED" w:rsidP="009E017B">
            <w:r w:rsidRPr="00EA179A">
              <w:t>Ініціатор розроблення програми</w:t>
            </w:r>
          </w:p>
        </w:tc>
        <w:tc>
          <w:tcPr>
            <w:tcW w:w="5349" w:type="dxa"/>
          </w:tcPr>
          <w:p w:rsidR="008325ED" w:rsidRPr="00EA179A" w:rsidRDefault="008325ED" w:rsidP="009E017B">
            <w:r w:rsidRPr="00EA179A">
              <w:t>Виконавчий комітет Млинівської селищної ради Дубенського району Рівненської області</w:t>
            </w:r>
          </w:p>
        </w:tc>
      </w:tr>
      <w:tr w:rsidR="008325ED" w:rsidRPr="0084644D" w:rsidTr="009E017B">
        <w:tc>
          <w:tcPr>
            <w:tcW w:w="709" w:type="dxa"/>
          </w:tcPr>
          <w:p w:rsidR="008325ED" w:rsidRPr="0084644D" w:rsidRDefault="008325ED" w:rsidP="009E017B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3.</w:t>
            </w:r>
          </w:p>
        </w:tc>
        <w:tc>
          <w:tcPr>
            <w:tcW w:w="3689" w:type="dxa"/>
          </w:tcPr>
          <w:p w:rsidR="008325ED" w:rsidRPr="00EA179A" w:rsidRDefault="008325ED" w:rsidP="009E017B">
            <w:r w:rsidRPr="00EA179A">
              <w:t>Розробник програми</w:t>
            </w:r>
          </w:p>
        </w:tc>
        <w:tc>
          <w:tcPr>
            <w:tcW w:w="5349" w:type="dxa"/>
          </w:tcPr>
          <w:p w:rsidR="008325ED" w:rsidRPr="00EA179A" w:rsidRDefault="008325ED" w:rsidP="009E017B">
            <w:r w:rsidRPr="00EA179A">
              <w:t>Виконавчий комітет Млинівської селищної ради Дубенського району Рівненської області</w:t>
            </w:r>
          </w:p>
        </w:tc>
      </w:tr>
      <w:tr w:rsidR="008325ED" w:rsidRPr="0084644D" w:rsidTr="009E017B">
        <w:tc>
          <w:tcPr>
            <w:tcW w:w="709" w:type="dxa"/>
          </w:tcPr>
          <w:p w:rsidR="008325ED" w:rsidRPr="0084644D" w:rsidRDefault="008325ED" w:rsidP="009E017B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4.</w:t>
            </w:r>
          </w:p>
        </w:tc>
        <w:tc>
          <w:tcPr>
            <w:tcW w:w="3689" w:type="dxa"/>
          </w:tcPr>
          <w:p w:rsidR="008325ED" w:rsidRPr="00EA179A" w:rsidRDefault="008325ED" w:rsidP="009E017B">
            <w:r w:rsidRPr="00EA179A">
              <w:t>Відповідальний  виконавець програми</w:t>
            </w:r>
          </w:p>
        </w:tc>
        <w:tc>
          <w:tcPr>
            <w:tcW w:w="5349" w:type="dxa"/>
          </w:tcPr>
          <w:p w:rsidR="008325ED" w:rsidRPr="00EA179A" w:rsidRDefault="008325ED" w:rsidP="009E017B">
            <w:r w:rsidRPr="00EA179A">
              <w:t>Виконавчий комітет Млинівської селищної ради Дубенсь</w:t>
            </w:r>
            <w:r>
              <w:t>кого району Рівненської області,</w:t>
            </w:r>
          </w:p>
          <w:p w:rsidR="008325ED" w:rsidRPr="00EA179A" w:rsidRDefault="008325ED" w:rsidP="009E017B">
            <w:r w:rsidRPr="00EA179A">
              <w:t>відділ бухгалтерського обліку, економічного розвитку та регуляторної діяльності апарату виконавчого комітету Млинівської селищної ради Дубенського району Рівненської області</w:t>
            </w:r>
            <w:r>
              <w:rPr>
                <w:iCs/>
              </w:rPr>
              <w:t>,</w:t>
            </w:r>
          </w:p>
          <w:p w:rsidR="008325ED" w:rsidRPr="00EA179A" w:rsidRDefault="008325ED" w:rsidP="009E017B">
            <w:r>
              <w:t>фінансове управління Млинівської селищної ради</w:t>
            </w:r>
            <w:r w:rsidRPr="00EA179A">
              <w:t xml:space="preserve"> Рівненської област</w:t>
            </w:r>
            <w:r>
              <w:t>і.</w:t>
            </w:r>
          </w:p>
        </w:tc>
      </w:tr>
      <w:tr w:rsidR="008325ED" w:rsidRPr="0084644D" w:rsidTr="009E017B">
        <w:tc>
          <w:tcPr>
            <w:tcW w:w="709" w:type="dxa"/>
          </w:tcPr>
          <w:p w:rsidR="008325ED" w:rsidRPr="0084644D" w:rsidRDefault="008325ED" w:rsidP="009E017B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5.</w:t>
            </w:r>
          </w:p>
        </w:tc>
        <w:tc>
          <w:tcPr>
            <w:tcW w:w="3689" w:type="dxa"/>
          </w:tcPr>
          <w:p w:rsidR="008325ED" w:rsidRPr="00EA179A" w:rsidRDefault="008325ED" w:rsidP="009E017B">
            <w:r w:rsidRPr="00EA179A">
              <w:t>Учасники програми</w:t>
            </w:r>
          </w:p>
        </w:tc>
        <w:tc>
          <w:tcPr>
            <w:tcW w:w="5349" w:type="dxa"/>
          </w:tcPr>
          <w:p w:rsidR="008325ED" w:rsidRPr="00EA179A" w:rsidRDefault="008325ED" w:rsidP="009E017B">
            <w:r w:rsidRPr="00EA179A">
              <w:t>Виконавчий комітет Млинівської селищної ради Дубенсько</w:t>
            </w:r>
            <w:r>
              <w:t>го району Рівненської області,</w:t>
            </w:r>
            <w:r w:rsidRPr="00EA179A">
              <w:t xml:space="preserve">              </w:t>
            </w:r>
          </w:p>
          <w:p w:rsidR="008325ED" w:rsidRDefault="008325ED" w:rsidP="009E017B">
            <w:pPr>
              <w:rPr>
                <w:iCs/>
              </w:rPr>
            </w:pPr>
            <w:r w:rsidRPr="00EA179A">
              <w:t>відділ бухгалтерського обліку, економічного розвитку та регуляторної діяльності апарату виконавчого комітету Млинівської селищної ради Дубенського</w:t>
            </w:r>
            <w:r>
              <w:t xml:space="preserve"> району Рівненської області,</w:t>
            </w:r>
          </w:p>
          <w:p w:rsidR="008325ED" w:rsidRDefault="008325ED" w:rsidP="009E017B">
            <w:pPr>
              <w:rPr>
                <w:iCs/>
              </w:rPr>
            </w:pPr>
            <w:r>
              <w:rPr>
                <w:iCs/>
              </w:rPr>
              <w:t>фінансове управління Млинівської селищної ради Рівненської області,</w:t>
            </w:r>
          </w:p>
          <w:p w:rsidR="008325ED" w:rsidRPr="00470C16" w:rsidRDefault="008325ED" w:rsidP="009E017B">
            <w:pPr>
              <w:rPr>
                <w:iCs/>
              </w:rPr>
            </w:pPr>
            <w:r w:rsidRPr="00833095">
              <w:rPr>
                <w:iCs/>
              </w:rPr>
              <w:t>військов</w:t>
            </w:r>
            <w:r>
              <w:rPr>
                <w:iCs/>
              </w:rPr>
              <w:t>а</w:t>
            </w:r>
            <w:r w:rsidRPr="00833095">
              <w:rPr>
                <w:iCs/>
              </w:rPr>
              <w:t xml:space="preserve"> частин</w:t>
            </w:r>
            <w:r>
              <w:rPr>
                <w:iCs/>
              </w:rPr>
              <w:t>а</w:t>
            </w:r>
            <w:r w:rsidRPr="00833095">
              <w:rPr>
                <w:iCs/>
              </w:rPr>
              <w:t xml:space="preserve"> </w:t>
            </w:r>
            <w:r w:rsidR="00BB0F1F">
              <w:rPr>
                <w:iCs/>
              </w:rPr>
              <w:t>_____</w:t>
            </w:r>
            <w:r w:rsidRPr="00833095">
              <w:rPr>
                <w:iCs/>
              </w:rPr>
              <w:t xml:space="preserve"> Збройних </w:t>
            </w:r>
            <w:r>
              <w:rPr>
                <w:iCs/>
              </w:rPr>
              <w:t>С</w:t>
            </w:r>
            <w:r w:rsidRPr="00833095">
              <w:rPr>
                <w:iCs/>
              </w:rPr>
              <w:t>ил України</w:t>
            </w:r>
            <w:r>
              <w:t>.</w:t>
            </w:r>
          </w:p>
        </w:tc>
      </w:tr>
      <w:tr w:rsidR="008325ED" w:rsidRPr="0084644D" w:rsidTr="009E017B">
        <w:tc>
          <w:tcPr>
            <w:tcW w:w="709" w:type="dxa"/>
          </w:tcPr>
          <w:p w:rsidR="008325ED" w:rsidRPr="0084644D" w:rsidRDefault="008325ED" w:rsidP="009E017B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6.</w:t>
            </w:r>
          </w:p>
        </w:tc>
        <w:tc>
          <w:tcPr>
            <w:tcW w:w="3689" w:type="dxa"/>
          </w:tcPr>
          <w:p w:rsidR="008325ED" w:rsidRPr="00EA179A" w:rsidRDefault="008325ED" w:rsidP="009E017B">
            <w:r w:rsidRPr="00EA179A">
              <w:t>Термін реалізації програми</w:t>
            </w:r>
          </w:p>
        </w:tc>
        <w:tc>
          <w:tcPr>
            <w:tcW w:w="5349" w:type="dxa"/>
          </w:tcPr>
          <w:p w:rsidR="008325ED" w:rsidRPr="00EA179A" w:rsidRDefault="008325ED" w:rsidP="009E017B">
            <w:r w:rsidRPr="00EA179A">
              <w:t>202</w:t>
            </w:r>
            <w:r>
              <w:t>5-2026 роки.</w:t>
            </w:r>
          </w:p>
        </w:tc>
      </w:tr>
      <w:tr w:rsidR="008325ED" w:rsidRPr="0084644D" w:rsidTr="009E017B">
        <w:tc>
          <w:tcPr>
            <w:tcW w:w="709" w:type="dxa"/>
          </w:tcPr>
          <w:p w:rsidR="008325ED" w:rsidRPr="0084644D" w:rsidRDefault="008325ED" w:rsidP="009E017B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7.</w:t>
            </w:r>
          </w:p>
        </w:tc>
        <w:tc>
          <w:tcPr>
            <w:tcW w:w="3689" w:type="dxa"/>
          </w:tcPr>
          <w:p w:rsidR="008325ED" w:rsidRPr="00EA179A" w:rsidRDefault="008325ED" w:rsidP="009E017B">
            <w:r w:rsidRPr="00EA179A">
              <w:t>Перелік місцевих бюджетів, які беруть участь у виконанні</w:t>
            </w:r>
          </w:p>
        </w:tc>
        <w:tc>
          <w:tcPr>
            <w:tcW w:w="5349" w:type="dxa"/>
          </w:tcPr>
          <w:p w:rsidR="008325ED" w:rsidRPr="00EA179A" w:rsidRDefault="008325ED" w:rsidP="009E017B">
            <w:r w:rsidRPr="00EA179A">
              <w:t>Бюджет Млинівської селищної територіальної громади</w:t>
            </w:r>
            <w:r>
              <w:t>.</w:t>
            </w:r>
          </w:p>
        </w:tc>
      </w:tr>
      <w:tr w:rsidR="008325ED" w:rsidRPr="0084644D" w:rsidTr="009E017B">
        <w:tc>
          <w:tcPr>
            <w:tcW w:w="709" w:type="dxa"/>
          </w:tcPr>
          <w:p w:rsidR="008325ED" w:rsidRPr="0084644D" w:rsidRDefault="008325ED" w:rsidP="009E017B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8.</w:t>
            </w:r>
          </w:p>
        </w:tc>
        <w:tc>
          <w:tcPr>
            <w:tcW w:w="3689" w:type="dxa"/>
          </w:tcPr>
          <w:p w:rsidR="008325ED" w:rsidRPr="00EA179A" w:rsidRDefault="008325ED" w:rsidP="009E017B">
            <w:r w:rsidRPr="00EA179A">
              <w:t>Загальний обсяг фінансових ресурсів, необхідних для реалізації програм</w:t>
            </w:r>
          </w:p>
        </w:tc>
        <w:tc>
          <w:tcPr>
            <w:tcW w:w="5349" w:type="dxa"/>
          </w:tcPr>
          <w:p w:rsidR="008325ED" w:rsidRPr="00EA179A" w:rsidRDefault="008325ED" w:rsidP="009E017B">
            <w:r>
              <w:t>200 000,00</w:t>
            </w:r>
            <w:r w:rsidRPr="00EA179A">
              <w:t xml:space="preserve"> грн</w:t>
            </w:r>
          </w:p>
        </w:tc>
      </w:tr>
    </w:tbl>
    <w:p w:rsidR="008325ED" w:rsidRDefault="008325ED" w:rsidP="008325ED">
      <w:pPr>
        <w:ind w:left="360"/>
        <w:rPr>
          <w:b/>
          <w:sz w:val="28"/>
          <w:szCs w:val="28"/>
        </w:rPr>
      </w:pPr>
    </w:p>
    <w:p w:rsidR="008325ED" w:rsidRDefault="008325ED" w:rsidP="008325ED">
      <w:pPr>
        <w:ind w:left="360"/>
        <w:rPr>
          <w:b/>
          <w:sz w:val="28"/>
          <w:szCs w:val="28"/>
        </w:rPr>
      </w:pPr>
    </w:p>
    <w:p w:rsidR="008325ED" w:rsidRDefault="008325ED" w:rsidP="008325ED">
      <w:pPr>
        <w:ind w:left="360"/>
        <w:rPr>
          <w:b/>
          <w:sz w:val="28"/>
          <w:szCs w:val="28"/>
        </w:rPr>
      </w:pPr>
    </w:p>
    <w:p w:rsidR="008325ED" w:rsidRDefault="008325ED" w:rsidP="008325ED">
      <w:pPr>
        <w:ind w:left="360"/>
        <w:rPr>
          <w:b/>
          <w:sz w:val="28"/>
          <w:szCs w:val="28"/>
        </w:rPr>
      </w:pPr>
    </w:p>
    <w:p w:rsidR="008325ED" w:rsidRDefault="008325ED" w:rsidP="008325ED">
      <w:pPr>
        <w:ind w:left="360"/>
        <w:rPr>
          <w:b/>
          <w:sz w:val="28"/>
          <w:szCs w:val="28"/>
        </w:rPr>
      </w:pPr>
    </w:p>
    <w:p w:rsidR="008325ED" w:rsidRDefault="008325ED" w:rsidP="008325ED">
      <w:pPr>
        <w:ind w:left="360"/>
        <w:rPr>
          <w:b/>
          <w:sz w:val="28"/>
          <w:szCs w:val="28"/>
        </w:rPr>
      </w:pPr>
    </w:p>
    <w:p w:rsidR="008325ED" w:rsidRPr="00BB0F1F" w:rsidRDefault="00BB0F1F" w:rsidP="00BB0F1F">
      <w:pPr>
        <w:ind w:left="360"/>
        <w:jc w:val="center"/>
        <w:rPr>
          <w:sz w:val="28"/>
          <w:szCs w:val="28"/>
          <w:lang w:val="uk-UA"/>
        </w:rPr>
      </w:pPr>
      <w:r w:rsidRPr="00BB0F1F">
        <w:rPr>
          <w:sz w:val="28"/>
          <w:szCs w:val="28"/>
          <w:lang w:val="uk-UA"/>
        </w:rPr>
        <w:lastRenderedPageBreak/>
        <w:t>2</w:t>
      </w:r>
    </w:p>
    <w:p w:rsidR="00BB0F1F" w:rsidRPr="00BB0F1F" w:rsidRDefault="00BB0F1F" w:rsidP="00BB0F1F">
      <w:pPr>
        <w:ind w:left="360"/>
        <w:jc w:val="center"/>
        <w:rPr>
          <w:b/>
          <w:sz w:val="28"/>
          <w:szCs w:val="28"/>
          <w:lang w:val="uk-UA"/>
        </w:rPr>
      </w:pPr>
    </w:p>
    <w:p w:rsidR="008325ED" w:rsidRPr="007E2008" w:rsidRDefault="008325ED" w:rsidP="008325E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І. З</w:t>
      </w:r>
      <w:r w:rsidRPr="007E2008">
        <w:rPr>
          <w:b/>
          <w:sz w:val="28"/>
          <w:szCs w:val="28"/>
        </w:rPr>
        <w:t>агальна характеристика Програми</w:t>
      </w:r>
    </w:p>
    <w:p w:rsidR="008325ED" w:rsidRDefault="008325ED" w:rsidP="008325ED">
      <w:pPr>
        <w:jc w:val="center"/>
        <w:rPr>
          <w:b/>
          <w:iCs/>
          <w:sz w:val="28"/>
          <w:szCs w:val="28"/>
        </w:rPr>
      </w:pPr>
      <w:r w:rsidRPr="007E2008">
        <w:rPr>
          <w:b/>
          <w:iCs/>
          <w:sz w:val="28"/>
          <w:szCs w:val="28"/>
        </w:rPr>
        <w:t xml:space="preserve">підтримки </w:t>
      </w:r>
      <w:r>
        <w:rPr>
          <w:b/>
          <w:iCs/>
          <w:sz w:val="28"/>
          <w:szCs w:val="28"/>
        </w:rPr>
        <w:t xml:space="preserve">військової частини </w:t>
      </w:r>
      <w:r w:rsidR="00BB0F1F">
        <w:rPr>
          <w:b/>
          <w:iCs/>
          <w:sz w:val="28"/>
          <w:szCs w:val="28"/>
        </w:rPr>
        <w:t>_____</w:t>
      </w:r>
      <w:r>
        <w:rPr>
          <w:b/>
          <w:iCs/>
          <w:sz w:val="28"/>
          <w:szCs w:val="28"/>
        </w:rPr>
        <w:t xml:space="preserve"> Збройних </w:t>
      </w:r>
    </w:p>
    <w:p w:rsidR="008325ED" w:rsidRPr="007E2008" w:rsidRDefault="008325ED" w:rsidP="008325ED">
      <w:pPr>
        <w:jc w:val="center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Сил України на 2025-2026 роки</w:t>
      </w:r>
    </w:p>
    <w:p w:rsidR="008325ED" w:rsidRPr="007E2008" w:rsidRDefault="008325ED" w:rsidP="008325ED">
      <w:pPr>
        <w:rPr>
          <w:b/>
          <w:iCs/>
          <w:sz w:val="28"/>
          <w:szCs w:val="28"/>
        </w:rPr>
      </w:pPr>
    </w:p>
    <w:p w:rsidR="008325ED" w:rsidRPr="00485D4A" w:rsidRDefault="008325ED" w:rsidP="00BB0F1F">
      <w:pPr>
        <w:ind w:firstLine="520"/>
        <w:jc w:val="both"/>
        <w:rPr>
          <w:iCs/>
          <w:sz w:val="28"/>
          <w:szCs w:val="28"/>
        </w:rPr>
      </w:pPr>
      <w:r w:rsidRPr="00201F7C">
        <w:rPr>
          <w:color w:val="000000"/>
          <w:sz w:val="28"/>
          <w:szCs w:val="28"/>
        </w:rPr>
        <w:t>У зв’язку</w:t>
      </w:r>
      <w:r>
        <w:rPr>
          <w:color w:val="000000"/>
          <w:sz w:val="28"/>
          <w:szCs w:val="28"/>
        </w:rPr>
        <w:t xml:space="preserve"> з</w:t>
      </w:r>
      <w:r w:rsidRPr="00201F7C">
        <w:rPr>
          <w:color w:val="000000"/>
          <w:sz w:val="28"/>
          <w:szCs w:val="28"/>
        </w:rPr>
        <w:t xml:space="preserve"> недостатнім наповненням та дефіцитом Державного бюджету України продовжує існувати потреба в матеріально-технічному забезпеченні військових частин Збройних Сил України та інших військових формувань, а   тому є потреба у здійсненні додаткового фінансування матеріальних та побутових потреб військових частин з бюджету</w:t>
      </w:r>
      <w:r w:rsidRPr="00201F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селищної </w:t>
      </w:r>
      <w:r w:rsidRPr="00201F7C">
        <w:rPr>
          <w:sz w:val="28"/>
          <w:szCs w:val="28"/>
        </w:rPr>
        <w:t>територіальної громади</w:t>
      </w:r>
      <w:r w:rsidRPr="00201F7C">
        <w:rPr>
          <w:color w:val="000000"/>
          <w:sz w:val="28"/>
          <w:szCs w:val="28"/>
        </w:rPr>
        <w:t>.</w:t>
      </w:r>
      <w:r w:rsidRPr="00201F7C">
        <w:rPr>
          <w:sz w:val="28"/>
          <w:szCs w:val="28"/>
        </w:rPr>
        <w:t xml:space="preserve"> Програма</w:t>
      </w:r>
      <w:r w:rsidRPr="00201F7C">
        <w:rPr>
          <w:b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підтримки військової частини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Збройних Сил України</w:t>
      </w:r>
      <w:r w:rsidRPr="00A54D8E">
        <w:rPr>
          <w:b/>
          <w:sz w:val="28"/>
          <w:szCs w:val="28"/>
        </w:rPr>
        <w:t xml:space="preserve"> </w:t>
      </w:r>
      <w:r w:rsidRPr="00485D4A">
        <w:rPr>
          <w:sz w:val="28"/>
          <w:szCs w:val="28"/>
        </w:rPr>
        <w:t xml:space="preserve">(далі – Програма) спрямована на забезпечення реалізації Законів України </w:t>
      </w:r>
      <w:r w:rsidRPr="00485D4A">
        <w:rPr>
          <w:iCs/>
          <w:sz w:val="28"/>
          <w:szCs w:val="28"/>
        </w:rPr>
        <w:t xml:space="preserve">«Про </w:t>
      </w:r>
      <w:r>
        <w:rPr>
          <w:iCs/>
          <w:sz w:val="28"/>
          <w:szCs w:val="28"/>
        </w:rPr>
        <w:t>Збройні Сили України</w:t>
      </w:r>
      <w:r w:rsidRPr="00485D4A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>,</w:t>
      </w:r>
      <w:r w:rsidRPr="00485D4A">
        <w:rPr>
          <w:iCs/>
          <w:sz w:val="28"/>
          <w:szCs w:val="28"/>
        </w:rPr>
        <w:t xml:space="preserve"> «Про соціальний і правовий захист військовослужбовців та членів їх сімей», «Про військовий обов’язок та військову службу», «</w:t>
      </w:r>
      <w:r>
        <w:rPr>
          <w:iCs/>
          <w:sz w:val="28"/>
          <w:szCs w:val="28"/>
        </w:rPr>
        <w:t>П</w:t>
      </w:r>
      <w:r w:rsidRPr="00485D4A">
        <w:rPr>
          <w:iCs/>
          <w:sz w:val="28"/>
          <w:szCs w:val="28"/>
        </w:rPr>
        <w:t xml:space="preserve">ро оборону України», </w:t>
      </w:r>
      <w:r w:rsidRPr="00485D4A">
        <w:rPr>
          <w:sz w:val="28"/>
          <w:szCs w:val="28"/>
        </w:rPr>
        <w:t xml:space="preserve">«Про оборонні закупівлі», </w:t>
      </w:r>
      <w:r w:rsidRPr="00485D4A">
        <w:rPr>
          <w:sz w:val="28"/>
          <w:szCs w:val="28"/>
          <w:shd w:val="clear" w:color="auto" w:fill="FFFFFF"/>
        </w:rPr>
        <w:t>«Про місцеве самоврядування в Україні»,</w:t>
      </w:r>
      <w:r w:rsidRPr="00485D4A">
        <w:rPr>
          <w:sz w:val="28"/>
          <w:szCs w:val="28"/>
        </w:rPr>
        <w:t xml:space="preserve"> «</w:t>
      </w:r>
      <w:r w:rsidRPr="00485D4A">
        <w:rPr>
          <w:sz w:val="28"/>
          <w:szCs w:val="28"/>
          <w:shd w:val="clear" w:color="auto" w:fill="FFFFFF"/>
        </w:rPr>
        <w:t xml:space="preserve">Про правовий режим воєнного стану», «Про затвердження Указу Президента України «Про введення воєнного стану в Україні» та  </w:t>
      </w:r>
      <w:r w:rsidRPr="00485D4A">
        <w:rPr>
          <w:iCs/>
          <w:sz w:val="28"/>
          <w:szCs w:val="28"/>
        </w:rPr>
        <w:t>інших законодавчих документів, рішень</w:t>
      </w:r>
      <w:r>
        <w:rPr>
          <w:iCs/>
          <w:sz w:val="28"/>
          <w:szCs w:val="28"/>
        </w:rPr>
        <w:t>.</w:t>
      </w:r>
    </w:p>
    <w:p w:rsidR="008325ED" w:rsidRPr="00485D4A" w:rsidRDefault="008325ED" w:rsidP="008325ED">
      <w:pPr>
        <w:rPr>
          <w:iCs/>
          <w:sz w:val="28"/>
          <w:szCs w:val="28"/>
        </w:rPr>
      </w:pPr>
      <w:r w:rsidRPr="00381CE2">
        <w:rPr>
          <w:iCs/>
          <w:sz w:val="28"/>
          <w:szCs w:val="28"/>
        </w:rPr>
        <w:tab/>
      </w:r>
    </w:p>
    <w:p w:rsidR="008325ED" w:rsidRPr="007E2008" w:rsidRDefault="008325ED" w:rsidP="008325ED">
      <w:pPr>
        <w:jc w:val="center"/>
        <w:rPr>
          <w:b/>
          <w:sz w:val="28"/>
          <w:szCs w:val="28"/>
        </w:rPr>
      </w:pPr>
      <w:r w:rsidRPr="007E2008">
        <w:rPr>
          <w:b/>
          <w:iCs/>
          <w:sz w:val="28"/>
          <w:szCs w:val="28"/>
          <w:lang w:val="en-US"/>
        </w:rPr>
        <w:t>II</w:t>
      </w:r>
      <w:r w:rsidRPr="007E2008">
        <w:rPr>
          <w:b/>
          <w:iCs/>
          <w:sz w:val="28"/>
          <w:szCs w:val="28"/>
        </w:rPr>
        <w:t>. Визначення проблем, на розв’язання яких спрямована Програма</w:t>
      </w:r>
    </w:p>
    <w:p w:rsidR="008325ED" w:rsidRPr="00485D4A" w:rsidRDefault="008325ED" w:rsidP="008325ED">
      <w:pPr>
        <w:ind w:firstLine="708"/>
        <w:rPr>
          <w:iCs/>
          <w:sz w:val="28"/>
          <w:szCs w:val="28"/>
        </w:rPr>
      </w:pPr>
    </w:p>
    <w:p w:rsidR="008325ED" w:rsidRPr="00485D4A" w:rsidRDefault="008325ED" w:rsidP="00BB0F1F">
      <w:pPr>
        <w:ind w:firstLine="520"/>
        <w:jc w:val="both"/>
        <w:rPr>
          <w:sz w:val="28"/>
          <w:szCs w:val="28"/>
        </w:rPr>
      </w:pPr>
      <w:r w:rsidRPr="00485D4A">
        <w:rPr>
          <w:sz w:val="28"/>
          <w:szCs w:val="28"/>
        </w:rPr>
        <w:t xml:space="preserve">Упродовж останніх років одним із першочергових завдань держави та місцевих органів виконавчої влади і органів місцевого самоврядування є забезпечення національної безпеки, а особливо </w:t>
      </w:r>
      <w:r w:rsidRPr="00485D4A">
        <w:rPr>
          <w:sz w:val="28"/>
          <w:szCs w:val="28"/>
          <w:shd w:val="clear" w:color="auto" w:fill="FFFFFF"/>
        </w:rPr>
        <w:t>у зв</w:t>
      </w:r>
      <w:r w:rsidRPr="0096451D">
        <w:rPr>
          <w:sz w:val="28"/>
          <w:szCs w:val="28"/>
          <w:shd w:val="clear" w:color="auto" w:fill="FFFFFF"/>
        </w:rPr>
        <w:t>’</w:t>
      </w:r>
      <w:r w:rsidRPr="00485D4A">
        <w:rPr>
          <w:sz w:val="28"/>
          <w:szCs w:val="28"/>
          <w:shd w:val="clear" w:color="auto" w:fill="FFFFFF"/>
        </w:rPr>
        <w:t xml:space="preserve">язку з військовою агресією </w:t>
      </w:r>
      <w:r>
        <w:rPr>
          <w:sz w:val="28"/>
          <w:szCs w:val="28"/>
          <w:shd w:val="clear" w:color="auto" w:fill="FFFFFF"/>
        </w:rPr>
        <w:t>р</w:t>
      </w:r>
      <w:r w:rsidRPr="00485D4A">
        <w:rPr>
          <w:sz w:val="28"/>
          <w:szCs w:val="28"/>
          <w:shd w:val="clear" w:color="auto" w:fill="FFFFFF"/>
        </w:rPr>
        <w:t xml:space="preserve">осійської </w:t>
      </w:r>
      <w:r>
        <w:rPr>
          <w:sz w:val="28"/>
          <w:szCs w:val="28"/>
          <w:shd w:val="clear" w:color="auto" w:fill="FFFFFF"/>
        </w:rPr>
        <w:t>ф</w:t>
      </w:r>
      <w:r w:rsidRPr="00485D4A">
        <w:rPr>
          <w:sz w:val="28"/>
          <w:szCs w:val="28"/>
          <w:shd w:val="clear" w:color="auto" w:fill="FFFFFF"/>
        </w:rPr>
        <w:t>едерації проти України</w:t>
      </w:r>
      <w:r w:rsidRPr="00485D4A">
        <w:rPr>
          <w:sz w:val="28"/>
          <w:szCs w:val="28"/>
        </w:rPr>
        <w:t xml:space="preserve">. Національна безпека спрямована на реалізацію в повному обсязі життєво важливих інтересів людини, суспільства та держави, забезпечення сприятливих умов для існування й розвитку нації, збереження та примноження її матеріальних і духовних цінностей. Важливою складовою національної безпеки є належне забезпечення військовослужбовців під час проходження служби. </w:t>
      </w:r>
    </w:p>
    <w:p w:rsidR="008325ED" w:rsidRPr="00485D4A" w:rsidRDefault="008325ED" w:rsidP="008325ED">
      <w:pPr>
        <w:rPr>
          <w:sz w:val="28"/>
          <w:szCs w:val="28"/>
        </w:rPr>
      </w:pPr>
      <w:r w:rsidRPr="008F6EEE">
        <w:rPr>
          <w:bCs/>
          <w:color w:val="000000"/>
          <w:sz w:val="28"/>
          <w:szCs w:val="28"/>
        </w:rPr>
        <w:t xml:space="preserve">           </w:t>
      </w:r>
    </w:p>
    <w:p w:rsidR="008325ED" w:rsidRPr="007E2008" w:rsidRDefault="008325ED" w:rsidP="008325ED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 w:eastAsia="uk-UA"/>
        </w:rPr>
        <w:t>III</w:t>
      </w:r>
      <w:r w:rsidRPr="007E2008">
        <w:rPr>
          <w:b/>
          <w:sz w:val="28"/>
          <w:szCs w:val="28"/>
          <w:lang w:eastAsia="uk-UA"/>
        </w:rPr>
        <w:t xml:space="preserve">. </w:t>
      </w:r>
      <w:r w:rsidRPr="007E2008">
        <w:rPr>
          <w:b/>
          <w:bCs/>
          <w:color w:val="000000"/>
          <w:sz w:val="28"/>
          <w:szCs w:val="28"/>
        </w:rPr>
        <w:t xml:space="preserve">Мета </w:t>
      </w:r>
      <w:r w:rsidRPr="007E2008">
        <w:rPr>
          <w:b/>
          <w:sz w:val="28"/>
          <w:szCs w:val="28"/>
        </w:rPr>
        <w:t>Програми</w:t>
      </w:r>
    </w:p>
    <w:p w:rsidR="008325ED" w:rsidRPr="00485D4A" w:rsidRDefault="008325ED" w:rsidP="008325ED">
      <w:pPr>
        <w:rPr>
          <w:iCs/>
          <w:sz w:val="28"/>
          <w:szCs w:val="28"/>
        </w:rPr>
      </w:pPr>
    </w:p>
    <w:p w:rsidR="008325ED" w:rsidRPr="00E07A6F" w:rsidRDefault="008325ED" w:rsidP="00BB0F1F">
      <w:pPr>
        <w:ind w:firstLine="708"/>
        <w:jc w:val="both"/>
        <w:rPr>
          <w:sz w:val="28"/>
          <w:szCs w:val="28"/>
        </w:rPr>
      </w:pPr>
      <w:r w:rsidRPr="00485D4A">
        <w:rPr>
          <w:sz w:val="28"/>
          <w:szCs w:val="28"/>
        </w:rPr>
        <w:t xml:space="preserve">Основна мета Програми полягає в покращенні матеріально-технічного </w:t>
      </w:r>
      <w:r>
        <w:rPr>
          <w:sz w:val="28"/>
          <w:szCs w:val="28"/>
        </w:rPr>
        <w:t>з</w:t>
      </w:r>
      <w:r w:rsidRPr="00756202">
        <w:rPr>
          <w:sz w:val="28"/>
          <w:szCs w:val="28"/>
        </w:rPr>
        <w:t xml:space="preserve">абезпечення </w:t>
      </w:r>
      <w:r>
        <w:rPr>
          <w:iCs/>
          <w:sz w:val="28"/>
          <w:szCs w:val="28"/>
        </w:rPr>
        <w:t xml:space="preserve">військової частини </w:t>
      </w:r>
      <w:r w:rsidR="00BB0F1F">
        <w:rPr>
          <w:iCs/>
          <w:sz w:val="28"/>
          <w:szCs w:val="28"/>
        </w:rPr>
        <w:t>_____</w:t>
      </w:r>
      <w:r w:rsidRPr="00E07A6F">
        <w:rPr>
          <w:iCs/>
          <w:sz w:val="28"/>
          <w:szCs w:val="28"/>
        </w:rPr>
        <w:t xml:space="preserve"> Збройних </w:t>
      </w:r>
      <w:r w:rsidRPr="00CD7DBD">
        <w:rPr>
          <w:iCs/>
          <w:sz w:val="28"/>
          <w:szCs w:val="28"/>
        </w:rPr>
        <w:t>Cил</w:t>
      </w:r>
      <w:r w:rsidRPr="00E07A6F">
        <w:rPr>
          <w:iCs/>
          <w:sz w:val="28"/>
          <w:szCs w:val="28"/>
        </w:rPr>
        <w:t xml:space="preserve"> України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(далі – 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ЗСУ),</w:t>
      </w:r>
      <w:r w:rsidRPr="00E07A6F">
        <w:rPr>
          <w:iCs/>
          <w:sz w:val="28"/>
          <w:szCs w:val="28"/>
        </w:rPr>
        <w:t xml:space="preserve"> </w:t>
      </w:r>
      <w:r w:rsidRPr="00E07A6F">
        <w:rPr>
          <w:sz w:val="28"/>
          <w:szCs w:val="28"/>
        </w:rPr>
        <w:t xml:space="preserve">в період </w:t>
      </w:r>
      <w:r w:rsidRPr="00E07A6F">
        <w:rPr>
          <w:sz w:val="28"/>
          <w:szCs w:val="28"/>
          <w:shd w:val="clear" w:color="auto" w:fill="FFFFFF"/>
        </w:rPr>
        <w:t>військової агресії російської федерації проти України</w:t>
      </w:r>
      <w:r w:rsidRPr="00E07A6F">
        <w:rPr>
          <w:sz w:val="28"/>
          <w:szCs w:val="28"/>
        </w:rPr>
        <w:t>, шляхом надання їм допомоги в грошовій формі або у натуральному вигляді.</w:t>
      </w:r>
    </w:p>
    <w:p w:rsidR="008325ED" w:rsidRPr="005F7854" w:rsidRDefault="008325ED" w:rsidP="00BB0F1F">
      <w:pPr>
        <w:pStyle w:val="21"/>
        <w:spacing w:after="0" w:line="240" w:lineRule="auto"/>
        <w:ind w:left="0"/>
        <w:rPr>
          <w:sz w:val="28"/>
          <w:szCs w:val="28"/>
        </w:rPr>
      </w:pPr>
      <w:r w:rsidRPr="00E07A6F">
        <w:rPr>
          <w:color w:val="000000"/>
          <w:sz w:val="28"/>
          <w:szCs w:val="28"/>
        </w:rPr>
        <w:tab/>
        <w:t>Мета Програми – забезпечення належних умо</w:t>
      </w:r>
      <w:r w:rsidRPr="005F7854">
        <w:rPr>
          <w:color w:val="000000"/>
          <w:sz w:val="28"/>
          <w:szCs w:val="28"/>
        </w:rPr>
        <w:t>в для якісного виконання завдань та підтримки високого рівня боєготовності військової частини, а також:</w:t>
      </w:r>
    </w:p>
    <w:p w:rsidR="008325ED" w:rsidRPr="005F7854" w:rsidRDefault="008325ED" w:rsidP="00BB0F1F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зміцнення матеріальної  бази;</w:t>
      </w:r>
    </w:p>
    <w:p w:rsidR="008325ED" w:rsidRPr="005F7854" w:rsidRDefault="008325ED" w:rsidP="00BB0F1F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 xml:space="preserve">здійснення заходів </w:t>
      </w:r>
      <w:r>
        <w:rPr>
          <w:color w:val="000000"/>
          <w:sz w:val="28"/>
          <w:szCs w:val="28"/>
        </w:rPr>
        <w:t>із</w:t>
      </w:r>
      <w:r w:rsidRPr="005F7854">
        <w:rPr>
          <w:color w:val="000000"/>
          <w:sz w:val="28"/>
          <w:szCs w:val="28"/>
        </w:rPr>
        <w:t xml:space="preserve"> фінансово</w:t>
      </w:r>
      <w:r>
        <w:rPr>
          <w:color w:val="000000"/>
          <w:sz w:val="28"/>
          <w:szCs w:val="28"/>
        </w:rPr>
        <w:t>го</w:t>
      </w:r>
      <w:r w:rsidRPr="005F7854">
        <w:rPr>
          <w:color w:val="000000"/>
          <w:sz w:val="28"/>
          <w:szCs w:val="28"/>
        </w:rPr>
        <w:t xml:space="preserve"> та матеріально-технічно</w:t>
      </w:r>
      <w:r>
        <w:rPr>
          <w:color w:val="000000"/>
          <w:sz w:val="28"/>
          <w:szCs w:val="28"/>
        </w:rPr>
        <w:t>го</w:t>
      </w:r>
      <w:r w:rsidRPr="005F7854">
        <w:rPr>
          <w:color w:val="000000"/>
          <w:sz w:val="28"/>
          <w:szCs w:val="28"/>
        </w:rPr>
        <w:t xml:space="preserve"> забезпеченн</w:t>
      </w:r>
      <w:r>
        <w:rPr>
          <w:color w:val="000000"/>
          <w:sz w:val="28"/>
          <w:szCs w:val="28"/>
        </w:rPr>
        <w:t>я</w:t>
      </w:r>
      <w:r w:rsidRPr="005F7854">
        <w:rPr>
          <w:color w:val="000000"/>
          <w:sz w:val="28"/>
          <w:szCs w:val="28"/>
        </w:rPr>
        <w:t xml:space="preserve"> потреб підрозділів </w:t>
      </w:r>
      <w:r>
        <w:rPr>
          <w:iCs/>
          <w:sz w:val="28"/>
          <w:szCs w:val="28"/>
        </w:rPr>
        <w:t xml:space="preserve">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</w:t>
      </w:r>
      <w:r w:rsidRPr="005F7854">
        <w:rPr>
          <w:color w:val="000000"/>
          <w:sz w:val="28"/>
          <w:szCs w:val="28"/>
        </w:rPr>
        <w:t>;</w:t>
      </w:r>
    </w:p>
    <w:p w:rsidR="008325ED" w:rsidRPr="005F7854" w:rsidRDefault="008325ED" w:rsidP="00BB0F1F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налагодження ефективного цивільно-військового співробітництва;</w:t>
      </w:r>
    </w:p>
    <w:p w:rsidR="008325ED" w:rsidRPr="005F7854" w:rsidRDefault="008325ED" w:rsidP="00BB0F1F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створення умов для повноцінної підготовки до виконання поставлених завдань перед військовою частиною</w:t>
      </w:r>
      <w:r w:rsidRPr="00F81DA9">
        <w:rPr>
          <w:iCs/>
          <w:sz w:val="28"/>
          <w:szCs w:val="28"/>
        </w:rPr>
        <w:t xml:space="preserve">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</w:t>
      </w:r>
      <w:r>
        <w:rPr>
          <w:color w:val="000000"/>
          <w:sz w:val="28"/>
          <w:szCs w:val="28"/>
        </w:rPr>
        <w:t xml:space="preserve"> </w:t>
      </w:r>
      <w:r w:rsidRPr="005F7854">
        <w:rPr>
          <w:color w:val="000000"/>
          <w:sz w:val="28"/>
          <w:szCs w:val="28"/>
        </w:rPr>
        <w:t>;</w:t>
      </w:r>
    </w:p>
    <w:p w:rsidR="008325ED" w:rsidRPr="005F7854" w:rsidRDefault="008325ED" w:rsidP="00BB0F1F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зміцнення співпраці між органами місцевого самоврядування та військовим формуванням.</w:t>
      </w:r>
    </w:p>
    <w:p w:rsidR="00BB0F1F" w:rsidRDefault="00BB0F1F" w:rsidP="008325ED">
      <w:pPr>
        <w:jc w:val="center"/>
        <w:rPr>
          <w:b/>
          <w:sz w:val="28"/>
          <w:szCs w:val="28"/>
          <w:lang w:val="uk-UA"/>
        </w:rPr>
      </w:pPr>
    </w:p>
    <w:p w:rsidR="00BB0F1F" w:rsidRDefault="00BB0F1F" w:rsidP="008325ED">
      <w:pPr>
        <w:jc w:val="center"/>
        <w:rPr>
          <w:sz w:val="28"/>
          <w:szCs w:val="28"/>
          <w:lang w:val="uk-UA"/>
        </w:rPr>
      </w:pPr>
      <w:r w:rsidRPr="00BB0F1F">
        <w:rPr>
          <w:sz w:val="28"/>
          <w:szCs w:val="28"/>
          <w:lang w:val="uk-UA"/>
        </w:rPr>
        <w:lastRenderedPageBreak/>
        <w:t>3</w:t>
      </w:r>
    </w:p>
    <w:p w:rsidR="00BB0F1F" w:rsidRPr="00BB0F1F" w:rsidRDefault="00BB0F1F" w:rsidP="008325ED">
      <w:pPr>
        <w:jc w:val="center"/>
        <w:rPr>
          <w:sz w:val="28"/>
          <w:szCs w:val="28"/>
          <w:lang w:val="uk-UA"/>
        </w:rPr>
      </w:pPr>
    </w:p>
    <w:p w:rsidR="008325ED" w:rsidRPr="007E2008" w:rsidRDefault="008325ED" w:rsidP="008325ED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/>
        </w:rPr>
        <w:t>IV</w:t>
      </w:r>
      <w:r w:rsidRPr="007E2008">
        <w:rPr>
          <w:b/>
          <w:sz w:val="28"/>
          <w:szCs w:val="28"/>
        </w:rPr>
        <w:t>. Виконавці Програми</w:t>
      </w:r>
    </w:p>
    <w:p w:rsidR="008325ED" w:rsidRPr="00485D4A" w:rsidRDefault="008325ED" w:rsidP="008325ED">
      <w:pPr>
        <w:jc w:val="center"/>
        <w:rPr>
          <w:sz w:val="28"/>
          <w:szCs w:val="28"/>
        </w:rPr>
      </w:pPr>
    </w:p>
    <w:p w:rsidR="008325ED" w:rsidRPr="00485D4A" w:rsidRDefault="008325ED" w:rsidP="008325ED">
      <w:pPr>
        <w:pStyle w:val="af"/>
        <w:tabs>
          <w:tab w:val="left" w:pos="0"/>
        </w:tabs>
        <w:spacing w:after="0"/>
        <w:ind w:left="0"/>
        <w:rPr>
          <w:sz w:val="28"/>
          <w:szCs w:val="28"/>
          <w:lang w:eastAsia="uk-UA"/>
        </w:rPr>
      </w:pPr>
      <w:r w:rsidRPr="00485D4A">
        <w:rPr>
          <w:sz w:val="28"/>
          <w:szCs w:val="28"/>
        </w:rPr>
        <w:tab/>
        <w:t>Голов</w:t>
      </w:r>
      <w:r>
        <w:rPr>
          <w:sz w:val="28"/>
          <w:szCs w:val="28"/>
        </w:rPr>
        <w:t>ний</w:t>
      </w:r>
      <w:r w:rsidRPr="00485D4A">
        <w:rPr>
          <w:sz w:val="28"/>
          <w:szCs w:val="28"/>
        </w:rPr>
        <w:t xml:space="preserve"> розпорядник</w:t>
      </w:r>
      <w:r>
        <w:rPr>
          <w:sz w:val="28"/>
          <w:szCs w:val="28"/>
        </w:rPr>
        <w:t xml:space="preserve"> коштів за Програмою визначено Млинівську селищну раду Дубенського району Рівненської області.</w:t>
      </w:r>
      <w:bookmarkStart w:id="0" w:name="_GoBack"/>
      <w:bookmarkEnd w:id="0"/>
    </w:p>
    <w:p w:rsidR="008325ED" w:rsidRDefault="008325ED" w:rsidP="008325ED">
      <w:pPr>
        <w:jc w:val="center"/>
        <w:rPr>
          <w:sz w:val="28"/>
          <w:szCs w:val="28"/>
          <w:lang w:eastAsia="uk-UA"/>
        </w:rPr>
      </w:pPr>
    </w:p>
    <w:p w:rsidR="008325ED" w:rsidRDefault="008325ED" w:rsidP="008325ED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 w:eastAsia="uk-UA"/>
        </w:rPr>
        <w:t>V</w:t>
      </w:r>
      <w:r w:rsidRPr="007E2008">
        <w:rPr>
          <w:b/>
          <w:sz w:val="28"/>
          <w:szCs w:val="28"/>
          <w:lang w:eastAsia="uk-UA"/>
        </w:rPr>
        <w:t xml:space="preserve">. Обсяги, джерела фінансування та строки виконання </w:t>
      </w:r>
      <w:r w:rsidRPr="007E2008">
        <w:rPr>
          <w:b/>
          <w:sz w:val="28"/>
          <w:szCs w:val="28"/>
        </w:rPr>
        <w:t>Програми</w:t>
      </w:r>
    </w:p>
    <w:p w:rsidR="008325ED" w:rsidRPr="007E2008" w:rsidRDefault="008325ED" w:rsidP="008325ED">
      <w:pPr>
        <w:jc w:val="center"/>
        <w:rPr>
          <w:b/>
          <w:sz w:val="28"/>
          <w:szCs w:val="28"/>
        </w:rPr>
      </w:pPr>
    </w:p>
    <w:p w:rsidR="008325ED" w:rsidRDefault="008325ED" w:rsidP="008325ED">
      <w:pPr>
        <w:pStyle w:val="af"/>
        <w:spacing w:after="0"/>
        <w:ind w:left="0" w:firstLine="520"/>
        <w:rPr>
          <w:sz w:val="28"/>
          <w:szCs w:val="28"/>
        </w:rPr>
      </w:pPr>
      <w:r w:rsidRPr="00485D4A">
        <w:rPr>
          <w:sz w:val="28"/>
          <w:szCs w:val="28"/>
        </w:rPr>
        <w:t xml:space="preserve">Фінансування заходів Програми здійснюється за рахунок коштів бюджету Млинівської селищної територіальної громади в межах обсягів, затверджених в </w:t>
      </w:r>
    </w:p>
    <w:p w:rsidR="008325ED" w:rsidRPr="00485D4A" w:rsidRDefault="008325ED" w:rsidP="008325ED">
      <w:pPr>
        <w:pStyle w:val="af"/>
        <w:spacing w:after="0"/>
        <w:ind w:left="0"/>
        <w:rPr>
          <w:sz w:val="28"/>
          <w:szCs w:val="28"/>
        </w:rPr>
      </w:pPr>
      <w:r w:rsidRPr="00485D4A">
        <w:rPr>
          <w:sz w:val="28"/>
          <w:szCs w:val="28"/>
        </w:rPr>
        <w:t>бюджеті Млинівської селищної територіальної громади на 202</w:t>
      </w:r>
      <w:r>
        <w:rPr>
          <w:sz w:val="28"/>
          <w:szCs w:val="28"/>
        </w:rPr>
        <w:t>5-2026 роки</w:t>
      </w:r>
      <w:r w:rsidRPr="00485D4A">
        <w:rPr>
          <w:sz w:val="28"/>
          <w:szCs w:val="28"/>
        </w:rPr>
        <w:t>, виходячи з можливостей бюджету.</w:t>
      </w:r>
    </w:p>
    <w:p w:rsidR="008325ED" w:rsidRPr="00485D4A" w:rsidRDefault="008325ED" w:rsidP="008325ED">
      <w:pPr>
        <w:pStyle w:val="af"/>
        <w:tabs>
          <w:tab w:val="left" w:pos="0"/>
        </w:tabs>
        <w:spacing w:after="0"/>
        <w:ind w:left="0"/>
        <w:rPr>
          <w:sz w:val="28"/>
          <w:szCs w:val="28"/>
        </w:rPr>
      </w:pPr>
    </w:p>
    <w:p w:rsidR="008325ED" w:rsidRPr="00485D4A" w:rsidRDefault="008325ED" w:rsidP="008325ED">
      <w:pPr>
        <w:pStyle w:val="af"/>
        <w:spacing w:after="0"/>
        <w:ind w:left="0" w:firstLine="520"/>
        <w:rPr>
          <w:sz w:val="28"/>
          <w:szCs w:val="28"/>
        </w:rPr>
      </w:pPr>
      <w:r w:rsidRPr="00485D4A">
        <w:rPr>
          <w:sz w:val="28"/>
          <w:szCs w:val="28"/>
        </w:rPr>
        <w:t>Термін реалізації Програми – 202</w:t>
      </w:r>
      <w:r>
        <w:rPr>
          <w:sz w:val="28"/>
          <w:szCs w:val="28"/>
        </w:rPr>
        <w:t>5-2026 роки</w:t>
      </w:r>
      <w:r w:rsidRPr="00485D4A">
        <w:rPr>
          <w:sz w:val="28"/>
          <w:szCs w:val="28"/>
        </w:rPr>
        <w:t>.</w:t>
      </w:r>
    </w:p>
    <w:p w:rsidR="008325ED" w:rsidRDefault="008325ED" w:rsidP="008325ED">
      <w:pPr>
        <w:jc w:val="center"/>
        <w:rPr>
          <w:b/>
          <w:sz w:val="28"/>
          <w:szCs w:val="28"/>
          <w:lang w:eastAsia="uk-UA"/>
        </w:rPr>
      </w:pPr>
    </w:p>
    <w:p w:rsidR="008325ED" w:rsidRPr="007E2008" w:rsidRDefault="008325ED" w:rsidP="008325ED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 w:eastAsia="uk-UA"/>
        </w:rPr>
        <w:t>VI</w:t>
      </w:r>
      <w:r w:rsidRPr="007E2008">
        <w:rPr>
          <w:b/>
          <w:sz w:val="28"/>
          <w:szCs w:val="28"/>
          <w:lang w:eastAsia="uk-UA"/>
        </w:rPr>
        <w:t xml:space="preserve">. Перелік завдань, механізм реалізації заходів </w:t>
      </w:r>
      <w:r w:rsidRPr="007E2008">
        <w:rPr>
          <w:b/>
          <w:sz w:val="28"/>
          <w:szCs w:val="28"/>
        </w:rPr>
        <w:t>Програми</w:t>
      </w:r>
    </w:p>
    <w:p w:rsidR="008325ED" w:rsidRPr="00485D4A" w:rsidRDefault="008325ED" w:rsidP="008325ED">
      <w:pPr>
        <w:rPr>
          <w:iCs/>
          <w:sz w:val="28"/>
          <w:szCs w:val="28"/>
        </w:rPr>
      </w:pPr>
    </w:p>
    <w:p w:rsidR="008325ED" w:rsidRPr="00485D4A" w:rsidRDefault="008325ED" w:rsidP="008325E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Завданнями</w:t>
      </w:r>
      <w:r w:rsidRPr="00485D4A">
        <w:rPr>
          <w:iCs/>
          <w:sz w:val="28"/>
          <w:szCs w:val="28"/>
        </w:rPr>
        <w:t xml:space="preserve"> Програми є: </w:t>
      </w:r>
    </w:p>
    <w:p w:rsidR="008325ED" w:rsidRPr="00485D4A" w:rsidRDefault="008325ED" w:rsidP="008325E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підвищення обороноздатності та мобілізаційної готовності військової частини, сприяння у</w:t>
      </w:r>
      <w:r w:rsidRPr="000928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покращенні житлових умов військовослужбовців, мобілізованих для проходження служби</w:t>
      </w:r>
      <w:r w:rsidRPr="00485D4A">
        <w:rPr>
          <w:iCs/>
          <w:sz w:val="28"/>
          <w:szCs w:val="28"/>
        </w:rPr>
        <w:t>,</w:t>
      </w:r>
      <w:r w:rsidRPr="00485D4A">
        <w:rPr>
          <w:sz w:val="28"/>
          <w:szCs w:val="28"/>
          <w:shd w:val="clear" w:color="auto" w:fill="FFFFFF"/>
        </w:rPr>
        <w:t xml:space="preserve"> ефективного реагування на загрози національній безпеці у воєнній сфері, оборони України, захисту її суверенітету, територіальній цілісності та недоторканості.</w:t>
      </w:r>
    </w:p>
    <w:p w:rsidR="008325ED" w:rsidRPr="00485D4A" w:rsidRDefault="008325ED" w:rsidP="008325E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485D4A">
        <w:rPr>
          <w:sz w:val="28"/>
          <w:szCs w:val="28"/>
          <w:bdr w:val="none" w:sz="0" w:space="0" w:color="auto" w:frame="1"/>
        </w:rPr>
        <w:t>Виконання заходів Програми дасть можливість значно підвищити рівень готовності та здатності до виконання завдань оборони</w:t>
      </w:r>
      <w:r w:rsidRPr="00381CE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військової частини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Збройних Сил України </w:t>
      </w:r>
      <w:r w:rsidRPr="00485D4A">
        <w:rPr>
          <w:sz w:val="28"/>
          <w:szCs w:val="28"/>
          <w:bdr w:val="none" w:sz="0" w:space="0" w:color="auto" w:frame="1"/>
        </w:rPr>
        <w:t>за рахунок:</w:t>
      </w:r>
    </w:p>
    <w:p w:rsidR="008325ED" w:rsidRPr="00485D4A" w:rsidRDefault="008325ED" w:rsidP="008325E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485D4A">
        <w:rPr>
          <w:sz w:val="28"/>
          <w:szCs w:val="28"/>
          <w:bdr w:val="none" w:sz="0" w:space="0" w:color="auto" w:frame="1"/>
        </w:rPr>
        <w:t xml:space="preserve">забезпечення </w:t>
      </w:r>
      <w:r>
        <w:rPr>
          <w:iCs/>
          <w:sz w:val="28"/>
          <w:szCs w:val="28"/>
        </w:rPr>
        <w:t xml:space="preserve">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 </w:t>
      </w:r>
      <w:r w:rsidRPr="00485D4A">
        <w:rPr>
          <w:sz w:val="28"/>
          <w:szCs w:val="28"/>
          <w:bdr w:val="none" w:sz="0" w:space="0" w:color="auto" w:frame="1"/>
        </w:rPr>
        <w:t>сучасними мобільними засобами захищеного зв’язку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485D4A">
        <w:rPr>
          <w:sz w:val="28"/>
          <w:szCs w:val="28"/>
          <w:bdr w:val="none" w:sz="0" w:space="0" w:color="auto" w:frame="1"/>
        </w:rPr>
        <w:t>з  дотриманням  режиму секретності;</w:t>
      </w:r>
    </w:p>
    <w:p w:rsidR="008325ED" w:rsidRPr="00485D4A" w:rsidRDefault="008325ED" w:rsidP="008325E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485D4A">
        <w:rPr>
          <w:sz w:val="28"/>
          <w:szCs w:val="28"/>
          <w:bdr w:val="none" w:sz="0" w:space="0" w:color="auto" w:frame="1"/>
        </w:rPr>
        <w:t xml:space="preserve">матеріально-технічного забезпечення </w:t>
      </w:r>
      <w:r>
        <w:rPr>
          <w:iCs/>
          <w:sz w:val="28"/>
          <w:szCs w:val="28"/>
        </w:rPr>
        <w:t xml:space="preserve">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ЗСУ,</w:t>
      </w:r>
      <w:r w:rsidRPr="00485D4A">
        <w:rPr>
          <w:sz w:val="28"/>
          <w:szCs w:val="28"/>
          <w:bdr w:val="none" w:sz="0" w:space="0" w:color="auto" w:frame="1"/>
        </w:rPr>
        <w:t xml:space="preserve"> а також створення належних умов для їх розміщення та виконання завдань за призначенням;</w:t>
      </w:r>
    </w:p>
    <w:p w:rsidR="008325ED" w:rsidRPr="00485D4A" w:rsidRDefault="008325ED" w:rsidP="008325E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485D4A">
        <w:rPr>
          <w:sz w:val="28"/>
          <w:szCs w:val="28"/>
          <w:bdr w:val="none" w:sz="0" w:space="0" w:color="auto" w:frame="1"/>
        </w:rPr>
        <w:t xml:space="preserve">здійснення заходів із збереження життя та здоров’я </w:t>
      </w:r>
      <w:r>
        <w:rPr>
          <w:sz w:val="28"/>
          <w:szCs w:val="28"/>
          <w:bdr w:val="none" w:sz="0" w:space="0" w:color="auto" w:frame="1"/>
        </w:rPr>
        <w:t xml:space="preserve">військовослужбовців </w:t>
      </w:r>
      <w:r>
        <w:rPr>
          <w:iCs/>
          <w:sz w:val="28"/>
          <w:szCs w:val="28"/>
        </w:rPr>
        <w:t xml:space="preserve">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ЗСУ.</w:t>
      </w:r>
    </w:p>
    <w:p w:rsidR="008325ED" w:rsidRPr="00485D4A" w:rsidRDefault="008325ED" w:rsidP="008325E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485D4A">
        <w:rPr>
          <w:sz w:val="28"/>
          <w:szCs w:val="28"/>
          <w:bdr w:val="none" w:sz="0" w:space="0" w:color="auto" w:frame="1"/>
        </w:rPr>
        <w:t>Реалізація заходів Програми дозволить:</w:t>
      </w:r>
    </w:p>
    <w:p w:rsidR="008325ED" w:rsidRDefault="008325ED" w:rsidP="008325E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iCs/>
          <w:sz w:val="28"/>
          <w:szCs w:val="28"/>
        </w:rPr>
      </w:pPr>
      <w:r w:rsidRPr="00485D4A">
        <w:rPr>
          <w:sz w:val="28"/>
          <w:szCs w:val="28"/>
        </w:rPr>
        <w:t xml:space="preserve">надати матеріально-технічну допомогу </w:t>
      </w:r>
      <w:r>
        <w:rPr>
          <w:iCs/>
          <w:sz w:val="28"/>
          <w:szCs w:val="28"/>
        </w:rPr>
        <w:t xml:space="preserve">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ЗСУ;</w:t>
      </w:r>
    </w:p>
    <w:p w:rsidR="008325ED" w:rsidRDefault="008325ED" w:rsidP="008325E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>створити належні умови з переміщення</w:t>
      </w:r>
      <w:r w:rsidRPr="00485D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військовослужбовців </w:t>
      </w:r>
      <w:r>
        <w:rPr>
          <w:iCs/>
          <w:sz w:val="28"/>
          <w:szCs w:val="28"/>
        </w:rPr>
        <w:t xml:space="preserve">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</w:t>
      </w:r>
      <w:r w:rsidRPr="00485D4A">
        <w:rPr>
          <w:sz w:val="28"/>
          <w:szCs w:val="28"/>
        </w:rPr>
        <w:t xml:space="preserve"> </w:t>
      </w:r>
      <w:r>
        <w:rPr>
          <w:sz w:val="28"/>
          <w:szCs w:val="28"/>
        </w:rPr>
        <w:t>та виконання ними завдань за призначенням</w:t>
      </w:r>
      <w:r w:rsidRPr="00485D4A"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8325ED" w:rsidRPr="00485D4A" w:rsidRDefault="008325ED" w:rsidP="008325E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забезпечити підготовку військовослужбовців </w:t>
      </w:r>
      <w:r>
        <w:rPr>
          <w:iCs/>
          <w:sz w:val="28"/>
          <w:szCs w:val="28"/>
        </w:rPr>
        <w:t xml:space="preserve">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 до участі в заходах з проведення польових вишколів, навчань, тренувань з особовим складом 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ЗСУ;</w:t>
      </w:r>
    </w:p>
    <w:p w:rsidR="008325ED" w:rsidRPr="00485D4A" w:rsidRDefault="008325ED" w:rsidP="008325ED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485D4A">
        <w:rPr>
          <w:sz w:val="28"/>
          <w:szCs w:val="28"/>
          <w:bdr w:val="none" w:sz="0" w:space="0" w:color="auto" w:frame="1"/>
          <w:shd w:val="clear" w:color="auto" w:fill="FFFFFF"/>
        </w:rPr>
        <w:t xml:space="preserve">зберегти життя та здоров’я </w:t>
      </w:r>
      <w:r>
        <w:rPr>
          <w:sz w:val="28"/>
          <w:szCs w:val="28"/>
        </w:rPr>
        <w:t xml:space="preserve">військовослужбовців </w:t>
      </w:r>
      <w:r>
        <w:rPr>
          <w:iCs/>
          <w:sz w:val="28"/>
          <w:szCs w:val="28"/>
        </w:rPr>
        <w:t xml:space="preserve">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ЗСУ.</w:t>
      </w:r>
    </w:p>
    <w:p w:rsidR="008325ED" w:rsidRPr="00485D4A" w:rsidRDefault="008325ED" w:rsidP="008325ED">
      <w:pPr>
        <w:jc w:val="center"/>
        <w:rPr>
          <w:sz w:val="28"/>
          <w:szCs w:val="28"/>
          <w:lang w:eastAsia="uk-UA"/>
        </w:rPr>
      </w:pPr>
    </w:p>
    <w:p w:rsidR="008325ED" w:rsidRPr="00485D4A" w:rsidRDefault="008325ED" w:rsidP="008325ED">
      <w:pPr>
        <w:jc w:val="center"/>
        <w:rPr>
          <w:sz w:val="28"/>
          <w:szCs w:val="28"/>
          <w:shd w:val="clear" w:color="auto" w:fill="FFFFFF"/>
        </w:rPr>
      </w:pPr>
      <w:r w:rsidRPr="00485D4A">
        <w:rPr>
          <w:sz w:val="28"/>
          <w:szCs w:val="28"/>
          <w:lang w:eastAsia="uk-UA"/>
        </w:rPr>
        <w:tab/>
      </w:r>
      <w:r w:rsidRPr="007E2008">
        <w:rPr>
          <w:b/>
          <w:sz w:val="28"/>
          <w:szCs w:val="28"/>
          <w:lang w:val="en-US" w:eastAsia="uk-UA"/>
        </w:rPr>
        <w:t>VI</w:t>
      </w:r>
      <w:r w:rsidRPr="007E2008">
        <w:rPr>
          <w:b/>
          <w:sz w:val="28"/>
          <w:szCs w:val="28"/>
          <w:lang w:eastAsia="uk-UA"/>
        </w:rPr>
        <w:t xml:space="preserve">І. Шляхи реалізації заходів </w:t>
      </w:r>
      <w:r w:rsidRPr="007E2008">
        <w:rPr>
          <w:b/>
          <w:sz w:val="28"/>
          <w:szCs w:val="28"/>
        </w:rPr>
        <w:t>Програми</w:t>
      </w:r>
    </w:p>
    <w:p w:rsidR="008325ED" w:rsidRPr="00485D4A" w:rsidRDefault="008325ED" w:rsidP="008325ED">
      <w:pPr>
        <w:ind w:firstLine="520"/>
        <w:rPr>
          <w:sz w:val="28"/>
          <w:szCs w:val="28"/>
          <w:shd w:val="clear" w:color="auto" w:fill="FFFFFF"/>
        </w:rPr>
      </w:pPr>
      <w:r w:rsidRPr="00485D4A">
        <w:rPr>
          <w:sz w:val="28"/>
          <w:szCs w:val="28"/>
          <w:shd w:val="clear" w:color="auto" w:fill="FFFFFF"/>
        </w:rPr>
        <w:t xml:space="preserve"> </w:t>
      </w:r>
    </w:p>
    <w:p w:rsidR="008325ED" w:rsidRDefault="008325ED" w:rsidP="008325ED">
      <w:pPr>
        <w:ind w:firstLine="520"/>
        <w:rPr>
          <w:iCs/>
          <w:sz w:val="28"/>
          <w:szCs w:val="28"/>
        </w:rPr>
      </w:pPr>
      <w:r w:rsidRPr="005F7854">
        <w:rPr>
          <w:color w:val="000000"/>
          <w:sz w:val="28"/>
          <w:szCs w:val="28"/>
        </w:rPr>
        <w:t xml:space="preserve">Програма передбачає комплексне розв’язання проблем щодо здійснення заходів матеріально-технічного характеру </w:t>
      </w:r>
      <w:r>
        <w:rPr>
          <w:iCs/>
          <w:sz w:val="28"/>
          <w:szCs w:val="28"/>
        </w:rPr>
        <w:t xml:space="preserve">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ЗСУ, в тому числі:</w:t>
      </w:r>
    </w:p>
    <w:p w:rsidR="008325ED" w:rsidRDefault="008325ED" w:rsidP="008325ED">
      <w:pPr>
        <w:ind w:firstLine="520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</w:rPr>
        <w:t>- придбання запчастин для ремонту автомобільного транспорту, в тому числі спеціального транспорту;</w:t>
      </w:r>
    </w:p>
    <w:p w:rsidR="00BB0F1F" w:rsidRDefault="00BB0F1F" w:rsidP="008325ED">
      <w:pPr>
        <w:ind w:firstLine="520"/>
        <w:rPr>
          <w:iCs/>
          <w:sz w:val="28"/>
          <w:szCs w:val="28"/>
          <w:lang w:val="uk-UA"/>
        </w:rPr>
      </w:pPr>
    </w:p>
    <w:p w:rsidR="00BB0F1F" w:rsidRDefault="00BB0F1F" w:rsidP="00BB0F1F">
      <w:pPr>
        <w:jc w:val="center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lastRenderedPageBreak/>
        <w:t>4</w:t>
      </w:r>
    </w:p>
    <w:p w:rsidR="00BB0F1F" w:rsidRPr="00BB0F1F" w:rsidRDefault="00BB0F1F" w:rsidP="00BB0F1F">
      <w:pPr>
        <w:jc w:val="center"/>
        <w:rPr>
          <w:iCs/>
          <w:sz w:val="28"/>
          <w:szCs w:val="28"/>
          <w:lang w:val="uk-UA"/>
        </w:rPr>
      </w:pPr>
    </w:p>
    <w:p w:rsidR="008325ED" w:rsidRDefault="008325ED" w:rsidP="008325ED">
      <w:pPr>
        <w:ind w:firstLine="520"/>
        <w:rPr>
          <w:sz w:val="28"/>
          <w:szCs w:val="28"/>
        </w:rPr>
      </w:pPr>
      <w:r>
        <w:rPr>
          <w:sz w:val="28"/>
          <w:szCs w:val="28"/>
        </w:rPr>
        <w:t>- ремонт автомобільного транспорту, в тому числі, спеціального транспорту;</w:t>
      </w:r>
    </w:p>
    <w:p w:rsidR="008325ED" w:rsidRPr="00485D4A" w:rsidRDefault="008325ED" w:rsidP="008325ED">
      <w:pPr>
        <w:ind w:firstLine="520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- з</w:t>
      </w:r>
      <w:r w:rsidRPr="00485D4A">
        <w:rPr>
          <w:sz w:val="28"/>
          <w:szCs w:val="28"/>
          <w:shd w:val="clear" w:color="auto" w:fill="FFFFFF"/>
        </w:rPr>
        <w:t xml:space="preserve">дійснення видатків на заходи з виконання поставлених завдань </w:t>
      </w:r>
      <w:r>
        <w:rPr>
          <w:sz w:val="28"/>
          <w:szCs w:val="28"/>
        </w:rPr>
        <w:t xml:space="preserve">військовослужбовцями </w:t>
      </w:r>
      <w:r>
        <w:rPr>
          <w:iCs/>
          <w:sz w:val="28"/>
          <w:szCs w:val="28"/>
        </w:rPr>
        <w:t xml:space="preserve">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</w:t>
      </w:r>
      <w:r w:rsidRPr="00485D4A">
        <w:rPr>
          <w:sz w:val="28"/>
          <w:szCs w:val="28"/>
          <w:shd w:val="clear" w:color="auto" w:fill="FFFFFF"/>
        </w:rPr>
        <w:t>.</w:t>
      </w:r>
    </w:p>
    <w:p w:rsidR="008325ED" w:rsidRPr="005F7854" w:rsidRDefault="008325ED" w:rsidP="008325ED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Реалізація</w:t>
      </w:r>
      <w:r w:rsidRPr="005F7854">
        <w:rPr>
          <w:sz w:val="28"/>
          <w:szCs w:val="28"/>
        </w:rPr>
        <w:t xml:space="preserve"> Програми дасть можливість виконання вимог </w:t>
      </w:r>
      <w:r w:rsidRPr="005F7854">
        <w:rPr>
          <w:sz w:val="28"/>
          <w:szCs w:val="28"/>
          <w:shd w:val="clear" w:color="auto" w:fill="FFFFFF"/>
        </w:rPr>
        <w:t>Законів України: «Про оборону України», «Про військовий обов’язок і військову службу».</w:t>
      </w:r>
    </w:p>
    <w:p w:rsidR="008325ED" w:rsidRPr="005F7854" w:rsidRDefault="008325ED" w:rsidP="008325ED">
      <w:pPr>
        <w:ind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Реалізація Програми відбуватиметься протягом 202</w:t>
      </w:r>
      <w:r>
        <w:rPr>
          <w:color w:val="000000"/>
          <w:sz w:val="28"/>
          <w:szCs w:val="28"/>
        </w:rPr>
        <w:t>5-2026 роки.</w:t>
      </w:r>
    </w:p>
    <w:p w:rsidR="008325ED" w:rsidRPr="005F7854" w:rsidRDefault="008325ED" w:rsidP="008325ED">
      <w:pPr>
        <w:ind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Фінансування Програми передбачається за рахунок коштів бюджету  громади в межах фінансових можливостей  та інших джерел фінансування, не заборонених діючим законодавством України.</w:t>
      </w:r>
    </w:p>
    <w:p w:rsidR="008325ED" w:rsidRPr="005F7854" w:rsidRDefault="008325ED" w:rsidP="008325ED">
      <w:pPr>
        <w:ind w:firstLine="567"/>
        <w:rPr>
          <w:b/>
          <w:bCs/>
          <w:color w:val="000000"/>
          <w:sz w:val="28"/>
          <w:szCs w:val="28"/>
        </w:rPr>
      </w:pPr>
    </w:p>
    <w:p w:rsidR="008325ED" w:rsidRPr="005F7854" w:rsidRDefault="008325ED" w:rsidP="008325ED">
      <w:pPr>
        <w:jc w:val="center"/>
        <w:rPr>
          <w:sz w:val="28"/>
          <w:szCs w:val="28"/>
        </w:rPr>
      </w:pPr>
      <w:r w:rsidRPr="005F7854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8325ED" w:rsidRPr="005F7854" w:rsidRDefault="008325ED" w:rsidP="008325ED">
      <w:pPr>
        <w:rPr>
          <w:b/>
          <w:bCs/>
          <w:color w:val="000000"/>
          <w:sz w:val="28"/>
          <w:szCs w:val="28"/>
        </w:rPr>
      </w:pPr>
    </w:p>
    <w:tbl>
      <w:tblPr>
        <w:tblW w:w="9790" w:type="dxa"/>
        <w:tblInd w:w="-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39"/>
        <w:gridCol w:w="2410"/>
        <w:gridCol w:w="2041"/>
      </w:tblGrid>
      <w:tr w:rsidR="008325ED" w:rsidRPr="005F7854" w:rsidTr="009E017B">
        <w:trPr>
          <w:trHeight w:val="96"/>
        </w:trPr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25ED" w:rsidRPr="00CF2DF5" w:rsidRDefault="008325ED" w:rsidP="009E017B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b/>
                <w:i/>
                <w:iCs/>
                <w:lang w:val="uk-UA"/>
              </w:rPr>
              <w:t>Обсяги коштів, які пропонується залучити на виконання програми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25ED" w:rsidRPr="005F7854" w:rsidRDefault="008325ED" w:rsidP="009E017B">
            <w:r w:rsidRPr="005F7854">
              <w:rPr>
                <w:b/>
                <w:color w:val="000000"/>
              </w:rPr>
              <w:t>Одиниця виміру</w:t>
            </w:r>
          </w:p>
          <w:p w:rsidR="008325ED" w:rsidRPr="005F7854" w:rsidRDefault="008325ED" w:rsidP="009E017B">
            <w:r w:rsidRPr="005F7854">
              <w:rPr>
                <w:b/>
                <w:color w:val="000000"/>
              </w:rPr>
              <w:t>(грн)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325ED" w:rsidRPr="005F7854" w:rsidRDefault="008325ED" w:rsidP="009E017B">
            <w:r w:rsidRPr="005F7854">
              <w:rPr>
                <w:b/>
                <w:color w:val="000000"/>
              </w:rPr>
              <w:t xml:space="preserve">Сума коштів </w:t>
            </w:r>
          </w:p>
        </w:tc>
      </w:tr>
      <w:tr w:rsidR="008325ED" w:rsidRPr="005F7854" w:rsidTr="009E017B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25ED" w:rsidRPr="00CF2DF5" w:rsidRDefault="008325ED" w:rsidP="009E017B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Обсяги ресурсів, усього, у тому числі: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25ED" w:rsidRPr="00CF2DF5" w:rsidRDefault="008325ED" w:rsidP="009E017B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iCs/>
                <w:lang w:val="uk-UA"/>
              </w:rPr>
              <w:t>грн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ED" w:rsidRPr="00CF2DF5" w:rsidRDefault="008325ED" w:rsidP="009E017B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Cs/>
                <w:lang w:val="uk-UA"/>
              </w:rPr>
              <w:t>200</w:t>
            </w:r>
            <w:r w:rsidRPr="00CF2DF5">
              <w:rPr>
                <w:rFonts w:ascii="Times New Roman" w:hAnsi="Times New Roman"/>
                <w:iCs/>
                <w:lang w:val="uk-UA"/>
              </w:rPr>
              <w:t xml:space="preserve"> 000,00</w:t>
            </w:r>
          </w:p>
        </w:tc>
      </w:tr>
      <w:tr w:rsidR="008325ED" w:rsidRPr="005F7854" w:rsidTr="009E017B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25ED" w:rsidRPr="00CF2DF5" w:rsidRDefault="008325ED" w:rsidP="009E017B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Кошти місцевого бюджету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25ED" w:rsidRPr="00CF2DF5" w:rsidRDefault="008325ED" w:rsidP="009E017B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iCs/>
                <w:lang w:val="uk-UA"/>
              </w:rPr>
              <w:t>грн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ED" w:rsidRPr="00CF2DF5" w:rsidRDefault="008325ED" w:rsidP="009E017B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Cs/>
                <w:lang w:val="uk-UA"/>
              </w:rPr>
              <w:t>20</w:t>
            </w:r>
            <w:r w:rsidRPr="00CF2DF5">
              <w:rPr>
                <w:rFonts w:ascii="Times New Roman" w:hAnsi="Times New Roman"/>
                <w:iCs/>
                <w:lang w:val="uk-UA"/>
              </w:rPr>
              <w:t>0 000,00</w:t>
            </w:r>
          </w:p>
        </w:tc>
      </w:tr>
      <w:tr w:rsidR="008325ED" w:rsidRPr="005F7854" w:rsidTr="009E017B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25ED" w:rsidRPr="00CF2DF5" w:rsidRDefault="008325ED" w:rsidP="009E017B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25ED" w:rsidRPr="00CF2DF5" w:rsidRDefault="008325ED" w:rsidP="009E017B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ED" w:rsidRPr="00CF2DF5" w:rsidRDefault="008325ED" w:rsidP="009E017B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8325ED" w:rsidRPr="005F7854" w:rsidTr="009E017B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25ED" w:rsidRPr="00CF2DF5" w:rsidRDefault="008325ED" w:rsidP="009E017B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Всього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25ED" w:rsidRPr="00CF2DF5" w:rsidRDefault="008325ED" w:rsidP="009E017B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iCs/>
                <w:lang w:val="uk-UA"/>
              </w:rPr>
              <w:t>грн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ED" w:rsidRPr="00CF2DF5" w:rsidRDefault="008325ED" w:rsidP="009E017B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Cs/>
                <w:lang w:val="uk-UA"/>
              </w:rPr>
              <w:t>200</w:t>
            </w:r>
            <w:r w:rsidRPr="00CF2DF5">
              <w:rPr>
                <w:rFonts w:ascii="Times New Roman" w:hAnsi="Times New Roman"/>
                <w:iCs/>
                <w:lang w:val="uk-UA"/>
              </w:rPr>
              <w:t xml:space="preserve"> 000,00</w:t>
            </w:r>
          </w:p>
        </w:tc>
      </w:tr>
    </w:tbl>
    <w:p w:rsidR="008325ED" w:rsidRPr="005F7854" w:rsidRDefault="008325ED" w:rsidP="008325ED">
      <w:pPr>
        <w:rPr>
          <w:b/>
          <w:color w:val="000000"/>
          <w:sz w:val="28"/>
          <w:szCs w:val="28"/>
        </w:rPr>
      </w:pPr>
    </w:p>
    <w:p w:rsidR="008325ED" w:rsidRPr="007E2008" w:rsidRDefault="008325ED" w:rsidP="008325ED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/>
        </w:rPr>
        <w:t>VI</w:t>
      </w:r>
      <w:r w:rsidRPr="007E2008">
        <w:rPr>
          <w:b/>
          <w:sz w:val="28"/>
          <w:szCs w:val="28"/>
        </w:rPr>
        <w:t>ІІ. Координація та контроль за ходом виконання Програми</w:t>
      </w:r>
    </w:p>
    <w:p w:rsidR="008325ED" w:rsidRPr="00485D4A" w:rsidRDefault="008325ED" w:rsidP="008325ED">
      <w:pPr>
        <w:rPr>
          <w:sz w:val="28"/>
          <w:szCs w:val="28"/>
        </w:rPr>
      </w:pPr>
    </w:p>
    <w:p w:rsidR="008325ED" w:rsidRDefault="008325ED" w:rsidP="008325ED">
      <w:pPr>
        <w:ind w:firstLine="520"/>
      </w:pPr>
      <w:r>
        <w:rPr>
          <w:color w:val="000000"/>
          <w:sz w:val="28"/>
          <w:szCs w:val="28"/>
        </w:rPr>
        <w:t>Контроль за використанням коштів, спрямованих на забезпечення виконання Програми, здійснюється відповідно до законодавства.</w:t>
      </w:r>
    </w:p>
    <w:p w:rsidR="008325ED" w:rsidRDefault="008325ED" w:rsidP="008325ED">
      <w:pPr>
        <w:ind w:right="-82" w:firstLine="520"/>
      </w:pPr>
      <w:r>
        <w:rPr>
          <w:color w:val="000000"/>
          <w:sz w:val="28"/>
          <w:szCs w:val="28"/>
        </w:rPr>
        <w:t xml:space="preserve">Координація та контроль за виконанням Програми покладається на виконавчий комітет </w:t>
      </w:r>
      <w:r>
        <w:rPr>
          <w:sz w:val="28"/>
          <w:szCs w:val="28"/>
        </w:rPr>
        <w:t xml:space="preserve">Млинівської селищної </w:t>
      </w:r>
      <w:r>
        <w:rPr>
          <w:color w:val="000000"/>
          <w:sz w:val="28"/>
          <w:szCs w:val="28"/>
        </w:rPr>
        <w:t xml:space="preserve">ради, фінансове управління Млинівської селищної ради, командування </w:t>
      </w:r>
      <w:r>
        <w:rPr>
          <w:iCs/>
          <w:sz w:val="28"/>
          <w:szCs w:val="28"/>
        </w:rPr>
        <w:t xml:space="preserve">в/ч </w:t>
      </w:r>
      <w:r w:rsidR="00BB0F1F">
        <w:rPr>
          <w:iCs/>
          <w:sz w:val="28"/>
          <w:szCs w:val="28"/>
        </w:rPr>
        <w:t>_____</w:t>
      </w:r>
      <w:r>
        <w:rPr>
          <w:iCs/>
          <w:sz w:val="28"/>
          <w:szCs w:val="28"/>
        </w:rPr>
        <w:t xml:space="preserve"> ЗСУ</w:t>
      </w:r>
      <w:r>
        <w:rPr>
          <w:color w:val="000000"/>
          <w:sz w:val="28"/>
          <w:szCs w:val="28"/>
        </w:rPr>
        <w:t xml:space="preserve"> та постійну комісію з питань планування, фінансів, бюджету та соціально-економічного розвитку. </w:t>
      </w:r>
    </w:p>
    <w:p w:rsidR="008325ED" w:rsidRDefault="008325ED" w:rsidP="008325ED">
      <w:pPr>
        <w:rPr>
          <w:b/>
          <w:bCs/>
          <w:color w:val="000000"/>
          <w:sz w:val="28"/>
          <w:szCs w:val="28"/>
        </w:rPr>
      </w:pPr>
    </w:p>
    <w:p w:rsidR="008325ED" w:rsidRDefault="008325ED" w:rsidP="008325ED">
      <w:pPr>
        <w:rPr>
          <w:b/>
          <w:bCs/>
          <w:color w:val="000000"/>
          <w:sz w:val="28"/>
          <w:szCs w:val="28"/>
        </w:rPr>
      </w:pPr>
    </w:p>
    <w:p w:rsidR="008325ED" w:rsidRDefault="008325ED" w:rsidP="008325ED">
      <w:pPr>
        <w:rPr>
          <w:b/>
          <w:bCs/>
          <w:color w:val="000000"/>
          <w:sz w:val="28"/>
          <w:szCs w:val="28"/>
        </w:rPr>
      </w:pPr>
    </w:p>
    <w:p w:rsidR="008325ED" w:rsidRPr="005264D7" w:rsidRDefault="008325ED" w:rsidP="008325ED">
      <w:pPr>
        <w:rPr>
          <w:bCs/>
          <w:color w:val="000000"/>
          <w:sz w:val="28"/>
          <w:szCs w:val="28"/>
        </w:rPr>
      </w:pPr>
      <w:r w:rsidRPr="005264D7">
        <w:rPr>
          <w:bCs/>
          <w:color w:val="000000"/>
          <w:sz w:val="28"/>
          <w:szCs w:val="28"/>
        </w:rPr>
        <w:t>Селищний голова</w:t>
      </w:r>
      <w:r w:rsidRPr="005264D7">
        <w:rPr>
          <w:bCs/>
          <w:color w:val="000000"/>
          <w:sz w:val="28"/>
          <w:szCs w:val="28"/>
        </w:rPr>
        <w:tab/>
      </w:r>
      <w:r w:rsidRPr="005264D7">
        <w:rPr>
          <w:bCs/>
          <w:color w:val="000000"/>
          <w:sz w:val="28"/>
          <w:szCs w:val="28"/>
        </w:rPr>
        <w:tab/>
      </w:r>
      <w:r w:rsidRPr="005264D7">
        <w:rPr>
          <w:bCs/>
          <w:color w:val="000000"/>
          <w:sz w:val="28"/>
          <w:szCs w:val="28"/>
        </w:rPr>
        <w:tab/>
      </w:r>
      <w:r w:rsidRPr="005264D7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Дмитро ЛЕВИЦЬКИЙ</w:t>
      </w:r>
      <w:r w:rsidRPr="005264D7">
        <w:rPr>
          <w:bCs/>
          <w:color w:val="000000"/>
          <w:sz w:val="28"/>
          <w:szCs w:val="28"/>
        </w:rPr>
        <w:tab/>
      </w:r>
      <w:r w:rsidRPr="005264D7">
        <w:rPr>
          <w:bCs/>
          <w:color w:val="000000"/>
          <w:sz w:val="28"/>
          <w:szCs w:val="28"/>
        </w:rPr>
        <w:tab/>
      </w:r>
    </w:p>
    <w:p w:rsidR="008325ED" w:rsidRPr="00D12D93" w:rsidRDefault="008325ED" w:rsidP="00C700CE">
      <w:pPr>
        <w:pStyle w:val="a3"/>
        <w:spacing w:line="240" w:lineRule="auto"/>
      </w:pPr>
    </w:p>
    <w:sectPr w:rsidR="008325ED" w:rsidRPr="00D12D93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4CC" w:rsidRDefault="006914CC">
      <w:r>
        <w:separator/>
      </w:r>
    </w:p>
  </w:endnote>
  <w:endnote w:type="continuationSeparator" w:id="0">
    <w:p w:rsidR="006914CC" w:rsidRDefault="00691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4CC" w:rsidRDefault="006914CC">
      <w:r>
        <w:separator/>
      </w:r>
    </w:p>
  </w:footnote>
  <w:footnote w:type="continuationSeparator" w:id="0">
    <w:p w:rsidR="006914CC" w:rsidRDefault="00691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29F" w:rsidRDefault="004801C6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B129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129F" w:rsidRDefault="007B129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29F" w:rsidRDefault="007B129F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27DFD"/>
    <w:rsid w:val="000315AB"/>
    <w:rsid w:val="0003705B"/>
    <w:rsid w:val="00037D5A"/>
    <w:rsid w:val="00043217"/>
    <w:rsid w:val="0004401E"/>
    <w:rsid w:val="00052065"/>
    <w:rsid w:val="00052E3F"/>
    <w:rsid w:val="00057277"/>
    <w:rsid w:val="00057DD7"/>
    <w:rsid w:val="00071370"/>
    <w:rsid w:val="000715CA"/>
    <w:rsid w:val="0008171F"/>
    <w:rsid w:val="00084033"/>
    <w:rsid w:val="00093174"/>
    <w:rsid w:val="00096546"/>
    <w:rsid w:val="000B121F"/>
    <w:rsid w:val="000F273B"/>
    <w:rsid w:val="000F6542"/>
    <w:rsid w:val="00106D74"/>
    <w:rsid w:val="00107343"/>
    <w:rsid w:val="00136930"/>
    <w:rsid w:val="001433A2"/>
    <w:rsid w:val="0016259B"/>
    <w:rsid w:val="0018773C"/>
    <w:rsid w:val="001A0AFD"/>
    <w:rsid w:val="001A642E"/>
    <w:rsid w:val="001B36A1"/>
    <w:rsid w:val="001B6663"/>
    <w:rsid w:val="001B68F8"/>
    <w:rsid w:val="001B7264"/>
    <w:rsid w:val="001B7724"/>
    <w:rsid w:val="001E1CAB"/>
    <w:rsid w:val="001F3AD4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771"/>
    <w:rsid w:val="00293E39"/>
    <w:rsid w:val="002D2832"/>
    <w:rsid w:val="002D487F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4FCF"/>
    <w:rsid w:val="00385A72"/>
    <w:rsid w:val="00393296"/>
    <w:rsid w:val="0039454F"/>
    <w:rsid w:val="00395E9E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11A4"/>
    <w:rsid w:val="0045288B"/>
    <w:rsid w:val="00476212"/>
    <w:rsid w:val="004801C6"/>
    <w:rsid w:val="004A04FD"/>
    <w:rsid w:val="004A7B61"/>
    <w:rsid w:val="004B6FBB"/>
    <w:rsid w:val="004D671C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D474E"/>
    <w:rsid w:val="005D69B3"/>
    <w:rsid w:val="005E4961"/>
    <w:rsid w:val="00612EA1"/>
    <w:rsid w:val="00634C0E"/>
    <w:rsid w:val="0063760C"/>
    <w:rsid w:val="0064324C"/>
    <w:rsid w:val="00646A13"/>
    <w:rsid w:val="00660023"/>
    <w:rsid w:val="00661CF3"/>
    <w:rsid w:val="006659E6"/>
    <w:rsid w:val="006711C1"/>
    <w:rsid w:val="0068674B"/>
    <w:rsid w:val="006914CC"/>
    <w:rsid w:val="00692972"/>
    <w:rsid w:val="00692A05"/>
    <w:rsid w:val="006B1E7B"/>
    <w:rsid w:val="006D6C59"/>
    <w:rsid w:val="006D7CE0"/>
    <w:rsid w:val="006E297A"/>
    <w:rsid w:val="006E532B"/>
    <w:rsid w:val="00744EDF"/>
    <w:rsid w:val="007451FC"/>
    <w:rsid w:val="007500BC"/>
    <w:rsid w:val="00763CB9"/>
    <w:rsid w:val="00771124"/>
    <w:rsid w:val="00785548"/>
    <w:rsid w:val="007A2229"/>
    <w:rsid w:val="007B129F"/>
    <w:rsid w:val="007B6E62"/>
    <w:rsid w:val="007D2D52"/>
    <w:rsid w:val="007E3099"/>
    <w:rsid w:val="007E4F58"/>
    <w:rsid w:val="007E5690"/>
    <w:rsid w:val="00801BC4"/>
    <w:rsid w:val="008065F3"/>
    <w:rsid w:val="00817498"/>
    <w:rsid w:val="008325ED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642D"/>
    <w:rsid w:val="008B76F2"/>
    <w:rsid w:val="008F399C"/>
    <w:rsid w:val="008F7DDF"/>
    <w:rsid w:val="00904F1C"/>
    <w:rsid w:val="00916FBE"/>
    <w:rsid w:val="009214F3"/>
    <w:rsid w:val="009373DF"/>
    <w:rsid w:val="009468DF"/>
    <w:rsid w:val="00965F3D"/>
    <w:rsid w:val="009672EC"/>
    <w:rsid w:val="00972086"/>
    <w:rsid w:val="0097425A"/>
    <w:rsid w:val="00994D6D"/>
    <w:rsid w:val="009965DA"/>
    <w:rsid w:val="009A15CE"/>
    <w:rsid w:val="009A1C41"/>
    <w:rsid w:val="009B02D8"/>
    <w:rsid w:val="009B7A71"/>
    <w:rsid w:val="009C3163"/>
    <w:rsid w:val="009C67CD"/>
    <w:rsid w:val="009D070D"/>
    <w:rsid w:val="009E6FED"/>
    <w:rsid w:val="00A004E1"/>
    <w:rsid w:val="00A010DD"/>
    <w:rsid w:val="00A07A7A"/>
    <w:rsid w:val="00A47416"/>
    <w:rsid w:val="00A53DD5"/>
    <w:rsid w:val="00A6110F"/>
    <w:rsid w:val="00A84468"/>
    <w:rsid w:val="00A91B47"/>
    <w:rsid w:val="00AA6C06"/>
    <w:rsid w:val="00AC3B54"/>
    <w:rsid w:val="00AC531F"/>
    <w:rsid w:val="00AD6BDA"/>
    <w:rsid w:val="00AE7458"/>
    <w:rsid w:val="00AE7B0A"/>
    <w:rsid w:val="00AF3225"/>
    <w:rsid w:val="00AF4CCE"/>
    <w:rsid w:val="00AF76B8"/>
    <w:rsid w:val="00B0317C"/>
    <w:rsid w:val="00B049E8"/>
    <w:rsid w:val="00B06CE7"/>
    <w:rsid w:val="00B24526"/>
    <w:rsid w:val="00B254CE"/>
    <w:rsid w:val="00B332C0"/>
    <w:rsid w:val="00B35B7F"/>
    <w:rsid w:val="00B44912"/>
    <w:rsid w:val="00B55D53"/>
    <w:rsid w:val="00B6514E"/>
    <w:rsid w:val="00B737D7"/>
    <w:rsid w:val="00B76739"/>
    <w:rsid w:val="00B9184B"/>
    <w:rsid w:val="00B92049"/>
    <w:rsid w:val="00B95203"/>
    <w:rsid w:val="00BA7BC2"/>
    <w:rsid w:val="00BB0F1F"/>
    <w:rsid w:val="00BB3C4A"/>
    <w:rsid w:val="00BB760F"/>
    <w:rsid w:val="00BD3B00"/>
    <w:rsid w:val="00BE1238"/>
    <w:rsid w:val="00C14BED"/>
    <w:rsid w:val="00C21EE8"/>
    <w:rsid w:val="00C24A73"/>
    <w:rsid w:val="00C25275"/>
    <w:rsid w:val="00C27AE3"/>
    <w:rsid w:val="00C406FD"/>
    <w:rsid w:val="00C41647"/>
    <w:rsid w:val="00C5505E"/>
    <w:rsid w:val="00C57A7A"/>
    <w:rsid w:val="00C6106D"/>
    <w:rsid w:val="00C63835"/>
    <w:rsid w:val="00C700CE"/>
    <w:rsid w:val="00C91890"/>
    <w:rsid w:val="00C9499E"/>
    <w:rsid w:val="00C95CE2"/>
    <w:rsid w:val="00C96DDF"/>
    <w:rsid w:val="00CA60C2"/>
    <w:rsid w:val="00CB1656"/>
    <w:rsid w:val="00CB25E4"/>
    <w:rsid w:val="00CC07B8"/>
    <w:rsid w:val="00CC4D58"/>
    <w:rsid w:val="00CC6D29"/>
    <w:rsid w:val="00CD1A8D"/>
    <w:rsid w:val="00CE4CC9"/>
    <w:rsid w:val="00CF2F3F"/>
    <w:rsid w:val="00D0379A"/>
    <w:rsid w:val="00D12D93"/>
    <w:rsid w:val="00D156E8"/>
    <w:rsid w:val="00D20AC1"/>
    <w:rsid w:val="00D50483"/>
    <w:rsid w:val="00D72670"/>
    <w:rsid w:val="00DA4699"/>
    <w:rsid w:val="00DC7F8E"/>
    <w:rsid w:val="00DE6360"/>
    <w:rsid w:val="00E0366B"/>
    <w:rsid w:val="00E046B3"/>
    <w:rsid w:val="00E1035E"/>
    <w:rsid w:val="00E11C80"/>
    <w:rsid w:val="00E15E7C"/>
    <w:rsid w:val="00E32BE8"/>
    <w:rsid w:val="00E341E4"/>
    <w:rsid w:val="00E370AA"/>
    <w:rsid w:val="00E43D11"/>
    <w:rsid w:val="00E440BF"/>
    <w:rsid w:val="00E4590B"/>
    <w:rsid w:val="00E55184"/>
    <w:rsid w:val="00E660A6"/>
    <w:rsid w:val="00E73908"/>
    <w:rsid w:val="00E842E7"/>
    <w:rsid w:val="00E848FB"/>
    <w:rsid w:val="00E909C6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E6F38"/>
    <w:rsid w:val="00EF50A2"/>
    <w:rsid w:val="00F011FD"/>
    <w:rsid w:val="00F16FCA"/>
    <w:rsid w:val="00F201BE"/>
    <w:rsid w:val="00F300DB"/>
    <w:rsid w:val="00F32CA2"/>
    <w:rsid w:val="00F45801"/>
    <w:rsid w:val="00F5097B"/>
    <w:rsid w:val="00F635BD"/>
    <w:rsid w:val="00F669FD"/>
    <w:rsid w:val="00F67EA0"/>
    <w:rsid w:val="00F772B7"/>
    <w:rsid w:val="00F83482"/>
    <w:rsid w:val="00F90E59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1B7724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7724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670"/>
    <w:rPr>
      <w:rFonts w:cs="Times New Roman"/>
      <w:sz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B7724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D7267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72670"/>
    <w:rPr>
      <w:rFonts w:ascii="Tahoma" w:hAnsi="Tahoma" w:cs="Times New Roman"/>
      <w:sz w:val="16"/>
    </w:rPr>
  </w:style>
  <w:style w:type="character" w:customStyle="1" w:styleId="rvts9">
    <w:name w:val="rvts9"/>
    <w:basedOn w:val="a0"/>
    <w:uiPriority w:val="99"/>
    <w:rsid w:val="00CC6D29"/>
    <w:rPr>
      <w:rFonts w:cs="Times New Roman"/>
    </w:rPr>
  </w:style>
  <w:style w:type="character" w:customStyle="1" w:styleId="rvts37">
    <w:name w:val="rvts37"/>
    <w:basedOn w:val="a0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  <w:style w:type="paragraph" w:styleId="af">
    <w:name w:val="Body Text Indent"/>
    <w:basedOn w:val="a"/>
    <w:link w:val="af0"/>
    <w:uiPriority w:val="99"/>
    <w:rsid w:val="008325ED"/>
    <w:pPr>
      <w:spacing w:after="120"/>
      <w:ind w:left="283"/>
      <w:jc w:val="both"/>
    </w:pPr>
    <w:rPr>
      <w:sz w:val="26"/>
      <w:szCs w:val="20"/>
      <w:lang w:val="uk-U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325ED"/>
    <w:rPr>
      <w:sz w:val="26"/>
      <w:szCs w:val="20"/>
      <w:lang w:val="uk-UA"/>
    </w:rPr>
  </w:style>
  <w:style w:type="paragraph" w:styleId="af1">
    <w:name w:val="Normal (Web)"/>
    <w:basedOn w:val="a"/>
    <w:uiPriority w:val="99"/>
    <w:rsid w:val="008325ED"/>
    <w:pPr>
      <w:spacing w:before="100" w:beforeAutospacing="1" w:after="100" w:afterAutospacing="1"/>
    </w:pPr>
    <w:rPr>
      <w:lang w:val="uk-UA" w:eastAsia="uk-UA"/>
    </w:rPr>
  </w:style>
  <w:style w:type="paragraph" w:styleId="af2">
    <w:name w:val="Subtitle"/>
    <w:basedOn w:val="a"/>
    <w:next w:val="a"/>
    <w:link w:val="af3"/>
    <w:uiPriority w:val="99"/>
    <w:qFormat/>
    <w:locked/>
    <w:rsid w:val="008325E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3">
    <w:name w:val="Подзаголовок Знак"/>
    <w:basedOn w:val="a0"/>
    <w:link w:val="af2"/>
    <w:uiPriority w:val="99"/>
    <w:rsid w:val="008325ED"/>
    <w:rPr>
      <w:rFonts w:ascii="Calibri Light" w:hAnsi="Calibri Light"/>
      <w:sz w:val="24"/>
      <w:szCs w:val="24"/>
    </w:rPr>
  </w:style>
  <w:style w:type="paragraph" w:customStyle="1" w:styleId="21">
    <w:name w:val="Основний текст 21"/>
    <w:basedOn w:val="a"/>
    <w:uiPriority w:val="99"/>
    <w:rsid w:val="008325ED"/>
    <w:pPr>
      <w:suppressAutoHyphens/>
      <w:spacing w:after="120" w:line="100" w:lineRule="atLeast"/>
      <w:ind w:left="283"/>
      <w:jc w:val="both"/>
    </w:pPr>
    <w:rPr>
      <w:sz w:val="26"/>
      <w:szCs w:val="26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07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0729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9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9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07296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96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9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07296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9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2022-12-16T12:57:00Z</cp:lastPrinted>
  <dcterms:created xsi:type="dcterms:W3CDTF">2025-11-03T12:35:00Z</dcterms:created>
  <dcterms:modified xsi:type="dcterms:W3CDTF">2025-11-03T12:35:00Z</dcterms:modified>
</cp:coreProperties>
</file>